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B4026" w14:textId="2635A166" w:rsidR="008425E3" w:rsidRPr="003D66CB" w:rsidRDefault="008425E3" w:rsidP="008425E3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/>
          <w:bCs/>
          <w:color w:val="000000"/>
          <w:sz w:val="22"/>
        </w:rPr>
        <w:t>3GPP TSG-RAN WG3 #11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7</w:t>
      </w:r>
      <w:r>
        <w:rPr>
          <w:rFonts w:ascii="Arial" w:hAnsi="Arial" w:cs="Arial"/>
          <w:bCs/>
          <w:color w:val="000000"/>
          <w:sz w:val="22"/>
        </w:rPr>
        <w:t>-e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                                               </w:t>
      </w:r>
      <w:r>
        <w:rPr>
          <w:rFonts w:ascii="Arial" w:hAnsi="Arial" w:cs="Arial"/>
          <w:bCs/>
          <w:color w:val="000000"/>
          <w:sz w:val="22"/>
        </w:rPr>
        <w:t>R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3-</w:t>
      </w:r>
      <w:r w:rsidRPr="003A0705">
        <w:rPr>
          <w:rFonts w:ascii="Arial" w:hAnsi="Arial" w:cs="Arial" w:hint="eastAsia"/>
          <w:bCs/>
          <w:color w:val="000000"/>
          <w:sz w:val="22"/>
          <w:lang w:eastAsia="zh-CN"/>
        </w:rPr>
        <w:t>22</w:t>
      </w:r>
      <w:r w:rsidR="003A0705">
        <w:rPr>
          <w:rFonts w:ascii="Arial" w:hAnsi="Arial" w:cs="Arial" w:hint="eastAsia"/>
          <w:bCs/>
          <w:color w:val="000000"/>
          <w:sz w:val="22"/>
          <w:lang w:eastAsia="zh-CN"/>
        </w:rPr>
        <w:t>4736</w:t>
      </w:r>
    </w:p>
    <w:p w14:paraId="2818BA0A" w14:textId="77777777" w:rsidR="008425E3" w:rsidRDefault="008425E3" w:rsidP="008425E3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bookmarkStart w:id="0" w:name="_Hlk61362165"/>
      <w:r w:rsidRPr="001730DA">
        <w:rPr>
          <w:rFonts w:ascii="Arial" w:hAnsi="Arial" w:cs="Arial"/>
          <w:bCs/>
          <w:color w:val="000000"/>
          <w:sz w:val="22"/>
        </w:rPr>
        <w:t xml:space="preserve">Online,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15-24,</w:t>
      </w:r>
      <w:r w:rsidRPr="001730DA">
        <w:rPr>
          <w:rFonts w:ascii="Arial" w:hAnsi="Arial" w:cs="Arial"/>
          <w:bCs/>
          <w:color w:val="000000"/>
          <w:sz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August</w:t>
      </w:r>
      <w:r w:rsidRPr="001730DA">
        <w:rPr>
          <w:rFonts w:ascii="Arial" w:hAnsi="Arial" w:cs="Arial"/>
          <w:bCs/>
          <w:color w:val="000000"/>
          <w:sz w:val="22"/>
        </w:rPr>
        <w:t xml:space="preserve"> 2022</w:t>
      </w:r>
      <w:bookmarkEnd w:id="0"/>
    </w:p>
    <w:p w14:paraId="57A5C901" w14:textId="77777777" w:rsidR="008425E3" w:rsidRPr="00E86025" w:rsidRDefault="008425E3" w:rsidP="008425E3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</w:p>
    <w:p w14:paraId="0E1D0E1F" w14:textId="77777777" w:rsidR="008425E3" w:rsidRPr="006812AA" w:rsidRDefault="008425E3" w:rsidP="008425E3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9.2.8</w:t>
      </w:r>
    </w:p>
    <w:p w14:paraId="0BB37E2D" w14:textId="213FFA2E" w:rsidR="008425E3" w:rsidRPr="001730DA" w:rsidRDefault="008425E3" w:rsidP="008425E3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, </w:t>
      </w:r>
      <w:r w:rsidR="007E4AE1">
        <w:rPr>
          <w:rFonts w:ascii="Arial" w:hAnsi="Arial" w:cs="Arial" w:hint="eastAsia"/>
          <w:bCs/>
          <w:color w:val="000000"/>
          <w:sz w:val="22"/>
          <w:lang w:eastAsia="zh-CN"/>
        </w:rPr>
        <w:t>Samsung, CMCC</w:t>
      </w:r>
    </w:p>
    <w:p w14:paraId="7FFC3FB0" w14:textId="77777777" w:rsidR="008425E3" w:rsidRPr="001730DA" w:rsidRDefault="008425E3" w:rsidP="008425E3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Left issues about SL relay in Rel-17</w:t>
      </w:r>
    </w:p>
    <w:p w14:paraId="698486FB" w14:textId="0B243DC0" w:rsidR="008425E3" w:rsidRPr="00655490" w:rsidRDefault="008425E3" w:rsidP="008425E3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692F61AC" w14:textId="2839F74F" w:rsidR="009A153A" w:rsidRDefault="009A153A" w:rsidP="00CE52BD">
      <w:pPr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There are two left issues about SL relay</w:t>
      </w:r>
      <w:r w:rsidRPr="009A153A">
        <w:rPr>
          <w:rFonts w:eastAsia="等线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in RAN3#116-e as below</w:t>
      </w:r>
      <w:r w:rsidR="006C59C8">
        <w:rPr>
          <w:rFonts w:eastAsia="等线" w:hint="eastAsia"/>
          <w:sz w:val="22"/>
          <w:szCs w:val="22"/>
          <w:lang w:eastAsia="zh-CN"/>
        </w:rPr>
        <w:t>:</w:t>
      </w:r>
    </w:p>
    <w:p w14:paraId="11CC64CB" w14:textId="77777777" w:rsidR="009A153A" w:rsidRDefault="009A153A" w:rsidP="009A1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sz w:val="22"/>
          <w:szCs w:val="22"/>
          <w:lang w:eastAsia="zh-CN"/>
        </w:rPr>
      </w:pPr>
      <w:r w:rsidRPr="009A153A">
        <w:rPr>
          <w:rFonts w:eastAsia="等线"/>
          <w:sz w:val="22"/>
          <w:szCs w:val="22"/>
          <w:lang w:eastAsia="zh-CN"/>
        </w:rPr>
        <w:t>No consensus on below two bullets:</w:t>
      </w:r>
    </w:p>
    <w:p w14:paraId="562B10BC" w14:textId="69436F2C" w:rsidR="009A153A" w:rsidRPr="009A153A" w:rsidRDefault="009A153A" w:rsidP="009A1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sz w:val="22"/>
          <w:szCs w:val="22"/>
          <w:lang w:eastAsia="zh-CN"/>
        </w:rPr>
      </w:pPr>
      <w:r w:rsidRPr="009A153A">
        <w:rPr>
          <w:rFonts w:eastAsia="等线"/>
          <w:sz w:val="22"/>
          <w:szCs w:val="22"/>
          <w:lang w:eastAsia="zh-CN"/>
        </w:rPr>
        <w:t>Uu/PC5 RLC channel setup in UE Context Setup procedure for Relay UE?</w:t>
      </w:r>
    </w:p>
    <w:p w14:paraId="2909CD44" w14:textId="4D2DD490" w:rsidR="009A153A" w:rsidRDefault="009A153A" w:rsidP="009A1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sz w:val="22"/>
          <w:szCs w:val="22"/>
          <w:lang w:eastAsia="zh-CN"/>
        </w:rPr>
      </w:pPr>
      <w:r w:rsidRPr="009A153A">
        <w:rPr>
          <w:rFonts w:eastAsia="等线"/>
          <w:sz w:val="22"/>
          <w:szCs w:val="22"/>
          <w:lang w:eastAsia="zh-CN"/>
        </w:rPr>
        <w:t>During remote UE initial access procedure, how to configure the SRB0/1 mapping of remote UE at the gNB-DU side (e.g., in section 8.19.1, step 11 and step 14 needs such configuration between relay UE and gNB-DU)?</w:t>
      </w:r>
    </w:p>
    <w:p w14:paraId="537696A7" w14:textId="1BA85442" w:rsidR="00CE52BD" w:rsidRPr="00655490" w:rsidRDefault="009A153A" w:rsidP="00CE52BD">
      <w:pPr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>n this contribution, we discuss the</w:t>
      </w:r>
      <w:r w:rsidR="009F7C30">
        <w:rPr>
          <w:rFonts w:eastAsia="等线" w:hint="eastAsia"/>
          <w:sz w:val="22"/>
          <w:szCs w:val="22"/>
          <w:lang w:eastAsia="zh-CN"/>
        </w:rPr>
        <w:t xml:space="preserve"> possible solutions and propose</w:t>
      </w:r>
      <w:r>
        <w:rPr>
          <w:rFonts w:eastAsia="等线" w:hint="eastAsia"/>
          <w:sz w:val="22"/>
          <w:szCs w:val="22"/>
          <w:lang w:eastAsia="zh-CN"/>
        </w:rPr>
        <w:t xml:space="preserve"> the related CRs in </w:t>
      </w:r>
      <w:r w:rsidRPr="003A0705">
        <w:rPr>
          <w:rFonts w:eastAsia="等线" w:hint="eastAsia"/>
          <w:sz w:val="22"/>
          <w:szCs w:val="22"/>
          <w:lang w:eastAsia="zh-CN"/>
        </w:rPr>
        <w:t xml:space="preserve">[1] </w:t>
      </w:r>
      <w:r w:rsidR="00F41B95" w:rsidRPr="003A0705">
        <w:rPr>
          <w:rFonts w:eastAsia="等线" w:hint="eastAsia"/>
          <w:sz w:val="22"/>
          <w:szCs w:val="22"/>
          <w:lang w:eastAsia="zh-CN"/>
        </w:rPr>
        <w:t xml:space="preserve">and </w:t>
      </w:r>
      <w:r w:rsidRPr="003A0705">
        <w:rPr>
          <w:rFonts w:eastAsia="等线" w:hint="eastAsia"/>
          <w:sz w:val="22"/>
          <w:szCs w:val="22"/>
          <w:lang w:eastAsia="zh-CN"/>
        </w:rPr>
        <w:t>[2].</w:t>
      </w:r>
    </w:p>
    <w:p w14:paraId="600255A1" w14:textId="2E5CBA92" w:rsidR="00CE52BD" w:rsidRPr="00785147" w:rsidRDefault="00CE52BD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1B464AA1" w14:textId="5163985F" w:rsidR="003A6EC5" w:rsidRDefault="009D25D9" w:rsidP="003A6EC5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>
        <w:rPr>
          <w:rFonts w:hint="eastAsia"/>
          <w:sz w:val="22"/>
          <w:szCs w:val="22"/>
          <w:lang w:eastAsia="zh-CN"/>
        </w:rPr>
        <w:t>emote UE initial access procedure in</w:t>
      </w:r>
      <w:r w:rsidRPr="009D25D9">
        <w:rPr>
          <w:rFonts w:eastAsia="等线"/>
          <w:sz w:val="22"/>
          <w:szCs w:val="22"/>
          <w:lang w:eastAsia="zh-CN"/>
        </w:rPr>
        <w:t xml:space="preserve"> </w:t>
      </w:r>
      <w:r w:rsidRPr="009A153A">
        <w:rPr>
          <w:rFonts w:eastAsia="等线"/>
          <w:sz w:val="22"/>
          <w:szCs w:val="22"/>
          <w:lang w:eastAsia="zh-CN"/>
        </w:rPr>
        <w:t>section 8.19.1</w:t>
      </w:r>
      <w:r>
        <w:rPr>
          <w:rFonts w:eastAsia="等线" w:hint="eastAsia"/>
          <w:sz w:val="22"/>
          <w:szCs w:val="22"/>
          <w:lang w:eastAsia="zh-CN"/>
        </w:rPr>
        <w:t xml:space="preserve"> in TS38.401is copied here for convenient</w:t>
      </w:r>
      <w:r>
        <w:rPr>
          <w:rFonts w:hint="eastAsia"/>
          <w:sz w:val="22"/>
          <w:szCs w:val="22"/>
          <w:lang w:eastAsia="zh-CN"/>
        </w:rPr>
        <w:t>.</w:t>
      </w:r>
    </w:p>
    <w:p w14:paraId="3E0CFAC4" w14:textId="18365900" w:rsidR="00372205" w:rsidRDefault="00D82523" w:rsidP="00D82523">
      <w:pPr>
        <w:pStyle w:val="af3"/>
        <w:jc w:val="center"/>
        <w:rPr>
          <w:sz w:val="22"/>
          <w:szCs w:val="22"/>
          <w:lang w:eastAsia="zh-CN"/>
        </w:rPr>
      </w:pPr>
      <w:r>
        <w:rPr>
          <w:rFonts w:eastAsia="等线"/>
          <w:noProof/>
          <w:lang w:val="en-US" w:eastAsia="zh-CN"/>
        </w:rPr>
        <w:lastRenderedPageBreak/>
        <w:drawing>
          <wp:inline distT="0" distB="0" distL="0" distR="0" wp14:anchorId="2A6DE57D" wp14:editId="6D816616">
            <wp:extent cx="5314950" cy="6153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5190F" w14:textId="41E30A5A" w:rsidR="00F41B95" w:rsidRPr="00F41B95" w:rsidRDefault="00F41B95" w:rsidP="00D82523">
      <w:pPr>
        <w:pStyle w:val="af3"/>
        <w:jc w:val="center"/>
        <w:rPr>
          <w:b/>
          <w:sz w:val="22"/>
          <w:szCs w:val="22"/>
          <w:lang w:val="en-GB" w:eastAsia="zh-CN"/>
        </w:rPr>
      </w:pPr>
      <w:r w:rsidRPr="00F41B95">
        <w:rPr>
          <w:b/>
          <w:sz w:val="22"/>
          <w:szCs w:val="22"/>
          <w:lang w:val="en-GB" w:eastAsia="zh-CN"/>
        </w:rPr>
        <w:t>Figure1: Remote UE Initial Access procedure</w:t>
      </w:r>
    </w:p>
    <w:p w14:paraId="57054721" w14:textId="7A4DD178" w:rsidR="00637C03" w:rsidRDefault="00637C03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>
        <w:rPr>
          <w:rFonts w:hint="eastAsia"/>
          <w:sz w:val="22"/>
          <w:szCs w:val="22"/>
          <w:lang w:eastAsia="zh-CN"/>
        </w:rPr>
        <w:t xml:space="preserve">or step 11, </w:t>
      </w:r>
      <w:r w:rsidR="006A3119" w:rsidRPr="006A3119">
        <w:rPr>
          <w:sz w:val="22"/>
          <w:szCs w:val="22"/>
          <w:lang w:eastAsia="zh-CN"/>
        </w:rPr>
        <w:t>Uu RLC configuration for remote UE’s SRB0 message could be (re)configured by NW</w:t>
      </w:r>
      <w:r w:rsidR="006A3119">
        <w:rPr>
          <w:rFonts w:hint="eastAsia"/>
          <w:sz w:val="22"/>
          <w:szCs w:val="22"/>
          <w:lang w:eastAsia="zh-CN"/>
        </w:rPr>
        <w:t>.</w:t>
      </w:r>
      <w:r w:rsidR="006A3119" w:rsidRPr="006A3119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DU receives SRB0</w:t>
      </w:r>
      <w:r w:rsidR="00547110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via Uu RLC channel and further send</w:t>
      </w:r>
      <w:r w:rsidR="00547110">
        <w:rPr>
          <w:rFonts w:hint="eastAsia"/>
          <w:sz w:val="22"/>
          <w:szCs w:val="22"/>
          <w:lang w:eastAsia="zh-CN"/>
        </w:rPr>
        <w:t xml:space="preserve"> it</w:t>
      </w:r>
      <w:r>
        <w:rPr>
          <w:rFonts w:hint="eastAsia"/>
          <w:sz w:val="22"/>
          <w:szCs w:val="22"/>
          <w:lang w:eastAsia="zh-CN"/>
        </w:rPr>
        <w:t xml:space="preserve"> to CU via </w:t>
      </w:r>
      <w:r w:rsidRPr="00637C03">
        <w:rPr>
          <w:sz w:val="22"/>
          <w:szCs w:val="22"/>
          <w:lang w:eastAsia="zh-CN"/>
        </w:rPr>
        <w:t>INITIAL UL RRC MESSAGE TRANSFER message</w:t>
      </w:r>
      <w:r w:rsidRPr="00637C03">
        <w:rPr>
          <w:rFonts w:hint="eastAsia"/>
          <w:sz w:val="22"/>
          <w:szCs w:val="22"/>
          <w:lang w:eastAsia="zh-CN"/>
        </w:rPr>
        <w:t xml:space="preserve">. </w:t>
      </w:r>
      <w:r w:rsidR="002429AF">
        <w:rPr>
          <w:rFonts w:hint="eastAsia"/>
          <w:sz w:val="22"/>
          <w:szCs w:val="22"/>
          <w:lang w:eastAsia="zh-CN"/>
        </w:rPr>
        <w:t>F</w:t>
      </w:r>
      <w:r w:rsidR="002429AF" w:rsidRPr="00637C03">
        <w:rPr>
          <w:rFonts w:hint="eastAsia"/>
          <w:sz w:val="22"/>
          <w:szCs w:val="22"/>
          <w:lang w:eastAsia="zh-CN"/>
        </w:rPr>
        <w:t>rom DU perspective</w:t>
      </w:r>
      <w:r w:rsidR="002429AF">
        <w:rPr>
          <w:rFonts w:hint="eastAsia"/>
          <w:sz w:val="22"/>
          <w:szCs w:val="22"/>
          <w:lang w:eastAsia="zh-CN"/>
        </w:rPr>
        <w:t>,</w:t>
      </w:r>
      <w:r w:rsidR="002429AF" w:rsidRPr="00637C03">
        <w:rPr>
          <w:rFonts w:hint="eastAsia"/>
          <w:sz w:val="22"/>
          <w:szCs w:val="22"/>
          <w:lang w:eastAsia="zh-CN"/>
        </w:rPr>
        <w:t xml:space="preserve"> </w:t>
      </w:r>
      <w:r w:rsidR="002429AF">
        <w:rPr>
          <w:rFonts w:hint="eastAsia"/>
          <w:sz w:val="22"/>
          <w:szCs w:val="22"/>
          <w:lang w:eastAsia="zh-CN"/>
        </w:rPr>
        <w:t>i</w:t>
      </w:r>
      <w:r w:rsidRPr="00637C03">
        <w:rPr>
          <w:rFonts w:hint="eastAsia"/>
          <w:sz w:val="22"/>
          <w:szCs w:val="22"/>
          <w:lang w:eastAsia="zh-CN"/>
        </w:rPr>
        <w:t xml:space="preserve">t </w:t>
      </w:r>
      <w:r w:rsidR="002429AF">
        <w:rPr>
          <w:rFonts w:hint="eastAsia"/>
          <w:sz w:val="22"/>
          <w:szCs w:val="22"/>
          <w:lang w:eastAsia="zh-CN"/>
        </w:rPr>
        <w:t xml:space="preserve">can transfer </w:t>
      </w:r>
      <w:r w:rsidR="0013379C">
        <w:rPr>
          <w:rFonts w:hint="eastAsia"/>
          <w:sz w:val="22"/>
          <w:szCs w:val="22"/>
          <w:lang w:eastAsia="zh-CN"/>
        </w:rPr>
        <w:t>this</w:t>
      </w:r>
      <w:r w:rsidR="007F12C3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7F12C3">
        <w:rPr>
          <w:rFonts w:hint="eastAsia"/>
          <w:sz w:val="22"/>
          <w:szCs w:val="22"/>
          <w:lang w:eastAsia="zh-CN"/>
        </w:rPr>
        <w:t>RRCsetup</w:t>
      </w:r>
      <w:proofErr w:type="spellEnd"/>
      <w:r w:rsidR="007F12C3">
        <w:rPr>
          <w:rFonts w:hint="eastAsia"/>
          <w:sz w:val="22"/>
          <w:szCs w:val="22"/>
          <w:lang w:eastAsia="zh-CN"/>
        </w:rPr>
        <w:t xml:space="preserve"> message</w:t>
      </w:r>
      <w:r w:rsidR="002429AF">
        <w:rPr>
          <w:rFonts w:hint="eastAsia"/>
          <w:sz w:val="22"/>
          <w:szCs w:val="22"/>
          <w:lang w:eastAsia="zh-CN"/>
        </w:rPr>
        <w:t xml:space="preserve"> </w:t>
      </w:r>
      <w:r w:rsidR="007F12C3">
        <w:rPr>
          <w:rFonts w:hint="eastAsia"/>
          <w:sz w:val="22"/>
          <w:szCs w:val="22"/>
          <w:lang w:eastAsia="zh-CN"/>
        </w:rPr>
        <w:t>like</w:t>
      </w:r>
      <w:r w:rsidR="002429AF">
        <w:rPr>
          <w:rFonts w:hint="eastAsia"/>
          <w:sz w:val="22"/>
          <w:szCs w:val="22"/>
          <w:lang w:eastAsia="zh-CN"/>
        </w:rPr>
        <w:t xml:space="preserve"> a normal SRB</w:t>
      </w:r>
      <w:r w:rsidR="007F12C3">
        <w:rPr>
          <w:rFonts w:hint="eastAsia"/>
          <w:sz w:val="22"/>
          <w:szCs w:val="22"/>
          <w:lang w:eastAsia="zh-CN"/>
        </w:rPr>
        <w:t>0</w:t>
      </w:r>
      <w:r w:rsidR="002429AF">
        <w:rPr>
          <w:rFonts w:hint="eastAsia"/>
          <w:sz w:val="22"/>
          <w:szCs w:val="22"/>
          <w:lang w:eastAsia="zh-CN"/>
        </w:rPr>
        <w:t xml:space="preserve"> from a normal UE</w:t>
      </w:r>
      <w:r w:rsidR="007F12C3">
        <w:rPr>
          <w:rFonts w:hint="eastAsia"/>
          <w:sz w:val="22"/>
          <w:szCs w:val="22"/>
          <w:lang w:eastAsia="zh-CN"/>
        </w:rPr>
        <w:t xml:space="preserve"> hence</w:t>
      </w:r>
      <w:r w:rsidRPr="00637C03">
        <w:rPr>
          <w:rFonts w:hint="eastAsia"/>
          <w:sz w:val="22"/>
          <w:szCs w:val="22"/>
          <w:lang w:eastAsia="zh-CN"/>
        </w:rPr>
        <w:t xml:space="preserve"> there is no UL mapping related issue at DU.</w:t>
      </w:r>
    </w:p>
    <w:p w14:paraId="60B78453" w14:textId="7BD32B49" w:rsidR="00547110" w:rsidRDefault="00547110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>
        <w:rPr>
          <w:rFonts w:hint="eastAsia"/>
          <w:sz w:val="22"/>
          <w:szCs w:val="22"/>
          <w:lang w:eastAsia="zh-CN"/>
        </w:rPr>
        <w:t>or step 14, DU should know the DL mapping between SRB0 and Uu RLC channel</w:t>
      </w:r>
      <w:r w:rsidR="00630D46">
        <w:rPr>
          <w:rFonts w:hint="eastAsia"/>
          <w:sz w:val="22"/>
          <w:szCs w:val="22"/>
          <w:lang w:eastAsia="zh-CN"/>
        </w:rPr>
        <w:t xml:space="preserve"> to convey the </w:t>
      </w:r>
      <w:proofErr w:type="spellStart"/>
      <w:r w:rsidR="00630D46">
        <w:rPr>
          <w:rFonts w:hint="eastAsia"/>
          <w:sz w:val="22"/>
          <w:szCs w:val="22"/>
          <w:lang w:eastAsia="zh-CN"/>
        </w:rPr>
        <w:t>RRCsetup</w:t>
      </w:r>
      <w:proofErr w:type="spellEnd"/>
      <w:r w:rsidR="00630D46">
        <w:rPr>
          <w:rFonts w:hint="eastAsia"/>
          <w:sz w:val="22"/>
          <w:szCs w:val="22"/>
          <w:lang w:eastAsia="zh-CN"/>
        </w:rPr>
        <w:t xml:space="preserve"> message</w:t>
      </w:r>
      <w:r w:rsidR="00D453B5">
        <w:rPr>
          <w:rFonts w:hint="eastAsia"/>
          <w:sz w:val="22"/>
          <w:szCs w:val="22"/>
          <w:lang w:eastAsia="zh-CN"/>
        </w:rPr>
        <w:t xml:space="preserve"> to remote UE via relay UE</w:t>
      </w:r>
      <w:r>
        <w:rPr>
          <w:rFonts w:hint="eastAsia"/>
          <w:sz w:val="22"/>
          <w:szCs w:val="22"/>
          <w:lang w:eastAsia="zh-CN"/>
        </w:rPr>
        <w:t>. However,</w:t>
      </w:r>
      <w:r w:rsidRPr="00547110">
        <w:rPr>
          <w:rFonts w:hint="eastAsia"/>
          <w:sz w:val="22"/>
          <w:szCs w:val="22"/>
          <w:lang w:eastAsia="zh-CN"/>
        </w:rPr>
        <w:t xml:space="preserve"> </w:t>
      </w:r>
      <w:r w:rsidR="007F12C3">
        <w:rPr>
          <w:rFonts w:hint="eastAsia"/>
          <w:sz w:val="22"/>
          <w:szCs w:val="22"/>
          <w:lang w:eastAsia="zh-CN"/>
        </w:rPr>
        <w:t xml:space="preserve">we agreed that the </w:t>
      </w:r>
      <w:r w:rsidR="007F12C3" w:rsidRPr="00547110">
        <w:rPr>
          <w:sz w:val="22"/>
          <w:szCs w:val="22"/>
          <w:lang w:eastAsia="zh-CN"/>
        </w:rPr>
        <w:t xml:space="preserve">UE associated F1AP of </w:t>
      </w:r>
      <w:r w:rsidR="007F12C3">
        <w:rPr>
          <w:rFonts w:hint="eastAsia"/>
          <w:sz w:val="22"/>
          <w:szCs w:val="22"/>
          <w:lang w:eastAsia="zh-CN"/>
        </w:rPr>
        <w:t>remote</w:t>
      </w:r>
      <w:r w:rsidR="007F12C3" w:rsidRPr="00547110">
        <w:rPr>
          <w:sz w:val="22"/>
          <w:szCs w:val="22"/>
          <w:lang w:eastAsia="zh-CN"/>
        </w:rPr>
        <w:t xml:space="preserve"> UE</w:t>
      </w:r>
      <w:r w:rsidR="007F12C3">
        <w:rPr>
          <w:rFonts w:hint="eastAsia"/>
          <w:sz w:val="22"/>
          <w:szCs w:val="22"/>
          <w:lang w:eastAsia="zh-CN"/>
        </w:rPr>
        <w:t xml:space="preserve"> is used to configure</w:t>
      </w:r>
      <w:r w:rsidR="007F12C3" w:rsidRPr="00547110">
        <w:rPr>
          <w:rFonts w:hint="eastAsia"/>
          <w:sz w:val="22"/>
          <w:szCs w:val="22"/>
          <w:lang w:eastAsia="zh-CN"/>
        </w:rPr>
        <w:t xml:space="preserve"> </w:t>
      </w:r>
      <w:r w:rsidR="007F12C3">
        <w:rPr>
          <w:rFonts w:hint="eastAsia"/>
          <w:sz w:val="22"/>
          <w:szCs w:val="22"/>
          <w:lang w:eastAsia="zh-CN"/>
        </w:rPr>
        <w:t>bear mapping for remote UE</w:t>
      </w:r>
      <w:r w:rsidR="007F12C3">
        <w:rPr>
          <w:sz w:val="22"/>
          <w:szCs w:val="22"/>
          <w:lang w:eastAsia="zh-CN"/>
        </w:rPr>
        <w:t>’</w:t>
      </w:r>
      <w:r w:rsidR="007F12C3">
        <w:rPr>
          <w:rFonts w:hint="eastAsia"/>
          <w:sz w:val="22"/>
          <w:szCs w:val="22"/>
          <w:lang w:eastAsia="zh-CN"/>
        </w:rPr>
        <w:t>s SRB0/1. T</w:t>
      </w:r>
      <w:r>
        <w:rPr>
          <w:rFonts w:hint="eastAsia"/>
          <w:sz w:val="22"/>
          <w:szCs w:val="22"/>
          <w:lang w:eastAsia="zh-CN"/>
        </w:rPr>
        <w:t>he bear mapping for remote UE</w:t>
      </w:r>
      <w:r>
        <w:rPr>
          <w:sz w:val="22"/>
          <w:szCs w:val="22"/>
          <w:lang w:eastAsia="zh-CN"/>
        </w:rPr>
        <w:t>’</w:t>
      </w:r>
      <w:r>
        <w:rPr>
          <w:rFonts w:hint="eastAsia"/>
          <w:sz w:val="22"/>
          <w:szCs w:val="22"/>
          <w:lang w:eastAsia="zh-CN"/>
        </w:rPr>
        <w:t>s SRB0/1is configured in step 20</w:t>
      </w:r>
      <w:r w:rsidRPr="00547110">
        <w:rPr>
          <w:sz w:val="22"/>
          <w:szCs w:val="22"/>
          <w:lang w:eastAsia="zh-CN"/>
        </w:rPr>
        <w:t xml:space="preserve"> </w:t>
      </w:r>
      <w:r w:rsidR="007F12C3">
        <w:rPr>
          <w:rFonts w:hint="eastAsia"/>
          <w:sz w:val="22"/>
          <w:szCs w:val="22"/>
          <w:lang w:eastAsia="zh-CN"/>
        </w:rPr>
        <w:t>according to</w:t>
      </w:r>
      <w:r>
        <w:rPr>
          <w:rFonts w:hint="eastAsia"/>
          <w:sz w:val="22"/>
          <w:szCs w:val="22"/>
          <w:lang w:eastAsia="zh-CN"/>
        </w:rPr>
        <w:t xml:space="preserve"> the </w:t>
      </w:r>
      <w:r w:rsidR="00456D64">
        <w:rPr>
          <w:rFonts w:hint="eastAsia"/>
          <w:sz w:val="22"/>
          <w:szCs w:val="22"/>
          <w:lang w:eastAsia="zh-CN"/>
        </w:rPr>
        <w:t xml:space="preserve">current </w:t>
      </w:r>
      <w:r w:rsidR="0013379C">
        <w:rPr>
          <w:sz w:val="22"/>
          <w:szCs w:val="22"/>
          <w:lang w:eastAsia="zh-CN"/>
        </w:rPr>
        <w:t>spec</w:t>
      </w:r>
      <w:r w:rsidR="0013379C">
        <w:rPr>
          <w:rFonts w:hint="eastAsia"/>
          <w:sz w:val="22"/>
          <w:szCs w:val="22"/>
          <w:lang w:eastAsia="zh-CN"/>
        </w:rPr>
        <w:t>ific</w:t>
      </w:r>
      <w:r w:rsidR="002E4A16">
        <w:rPr>
          <w:sz w:val="22"/>
          <w:szCs w:val="22"/>
          <w:lang w:eastAsia="zh-CN"/>
        </w:rPr>
        <w:t>ation</w:t>
      </w:r>
      <w:r>
        <w:rPr>
          <w:rFonts w:hint="eastAsia"/>
          <w:sz w:val="22"/>
          <w:szCs w:val="22"/>
          <w:lang w:eastAsia="zh-CN"/>
        </w:rPr>
        <w:t xml:space="preserve">. </w:t>
      </w:r>
    </w:p>
    <w:p w14:paraId="3AF14590" w14:textId="77777777" w:rsidR="005C37E4" w:rsidRDefault="005C37E4" w:rsidP="005C37E4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 w:cs="Calibri"/>
          <w:b/>
          <w:bCs/>
          <w:color w:val="008000"/>
          <w:sz w:val="18"/>
          <w:szCs w:val="18"/>
          <w:lang w:eastAsia="zh-CN"/>
        </w:rPr>
      </w:pPr>
      <w:r w:rsidRPr="00547110">
        <w:rPr>
          <w:rFonts w:eastAsia="等线" w:cs="Calibri"/>
          <w:b/>
          <w:bCs/>
          <w:color w:val="008000"/>
          <w:sz w:val="18"/>
          <w:szCs w:val="18"/>
          <w:lang w:eastAsia="en-US"/>
        </w:rPr>
        <w:t xml:space="preserve">the UE associated F1AP message(s) of remote UE are used to configure the mapping between DRB/SRB and Uu RLC Channel at the gNB-DU </w:t>
      </w:r>
    </w:p>
    <w:p w14:paraId="55067E54" w14:textId="77777777" w:rsidR="005C37E4" w:rsidRPr="005C37E4" w:rsidRDefault="005C37E4" w:rsidP="005C37E4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 w:cs="Calibri"/>
          <w:b/>
          <w:bCs/>
          <w:color w:val="008000"/>
          <w:sz w:val="18"/>
          <w:szCs w:val="18"/>
          <w:lang w:eastAsia="zh-CN"/>
        </w:rPr>
      </w:pPr>
      <w:r w:rsidRPr="00B22F05">
        <w:rPr>
          <w:rFonts w:eastAsia="等线" w:cs="Calibri"/>
          <w:b/>
          <w:bCs/>
          <w:color w:val="008000"/>
          <w:sz w:val="18"/>
          <w:szCs w:val="18"/>
          <w:lang w:eastAsia="en-US"/>
        </w:rPr>
        <w:t>The bearer mapping via UE associated F1AP of relay UE is not needed, e.g., remove RB mapping IE in stage3 TP.</w:t>
      </w:r>
    </w:p>
    <w:p w14:paraId="73843D25" w14:textId="0F47C394" w:rsidR="005C37E4" w:rsidRPr="009279CF" w:rsidRDefault="002E4A16" w:rsidP="00637C03">
      <w:pPr>
        <w:pStyle w:val="af3"/>
        <w:rPr>
          <w:b/>
          <w:sz w:val="22"/>
          <w:szCs w:val="22"/>
          <w:lang w:eastAsia="zh-CN"/>
        </w:rPr>
      </w:pPr>
      <w:r w:rsidRPr="009279CF">
        <w:rPr>
          <w:b/>
          <w:sz w:val="22"/>
          <w:szCs w:val="22"/>
          <w:lang w:eastAsia="zh-CN"/>
        </w:rPr>
        <w:t>Observation</w:t>
      </w:r>
      <w:r w:rsidR="005C37E4" w:rsidRPr="009279CF">
        <w:rPr>
          <w:rFonts w:hint="eastAsia"/>
          <w:b/>
          <w:sz w:val="22"/>
          <w:szCs w:val="22"/>
          <w:lang w:eastAsia="zh-CN"/>
        </w:rPr>
        <w:t xml:space="preserve"> 1:  </w:t>
      </w:r>
      <w:r w:rsidR="009279CF" w:rsidRPr="009279CF">
        <w:rPr>
          <w:rFonts w:hint="eastAsia"/>
          <w:b/>
          <w:sz w:val="22"/>
          <w:szCs w:val="22"/>
          <w:lang w:eastAsia="zh-CN"/>
        </w:rPr>
        <w:t>DU needs bear mapping configuration for remote UE</w:t>
      </w:r>
      <w:r w:rsidR="009279CF" w:rsidRPr="009279CF">
        <w:rPr>
          <w:b/>
          <w:sz w:val="22"/>
          <w:szCs w:val="22"/>
          <w:lang w:eastAsia="zh-CN"/>
        </w:rPr>
        <w:t>’</w:t>
      </w:r>
      <w:r w:rsidR="009279CF" w:rsidRPr="009279CF">
        <w:rPr>
          <w:rFonts w:hint="eastAsia"/>
          <w:b/>
          <w:sz w:val="22"/>
          <w:szCs w:val="22"/>
          <w:lang w:eastAsia="zh-CN"/>
        </w:rPr>
        <w:t>s SRB0/1 before step 14.</w:t>
      </w:r>
    </w:p>
    <w:p w14:paraId="35CAF83C" w14:textId="1E3742EE" w:rsidR="00570BE9" w:rsidRDefault="00570BE9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T</w:t>
      </w:r>
      <w:r>
        <w:rPr>
          <w:rFonts w:hint="eastAsia"/>
          <w:sz w:val="22"/>
          <w:szCs w:val="22"/>
          <w:lang w:eastAsia="zh-CN"/>
        </w:rPr>
        <w:t xml:space="preserve">here are three F1 </w:t>
      </w:r>
      <w:r w:rsidR="002E4A16">
        <w:rPr>
          <w:sz w:val="22"/>
          <w:szCs w:val="22"/>
          <w:lang w:eastAsia="zh-CN"/>
        </w:rPr>
        <w:t>signaling</w:t>
      </w:r>
      <w:r>
        <w:rPr>
          <w:rFonts w:hint="eastAsia"/>
          <w:sz w:val="22"/>
          <w:szCs w:val="22"/>
          <w:lang w:eastAsia="zh-CN"/>
        </w:rPr>
        <w:t xml:space="preserve"> send from CU to DU before step 14:</w:t>
      </w:r>
    </w:p>
    <w:p w14:paraId="462A7655" w14:textId="4999811E" w:rsidR="00570BE9" w:rsidRDefault="00570BE9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>tep 5:</w:t>
      </w:r>
      <w:r w:rsidR="00AD16BF" w:rsidRPr="00DC6720">
        <w:rPr>
          <w:sz w:val="22"/>
          <w:szCs w:val="22"/>
          <w:lang w:eastAsia="zh-CN"/>
        </w:rPr>
        <w:t xml:space="preserve"> </w:t>
      </w:r>
      <w:r w:rsidR="00DC0267" w:rsidRPr="00DC6720">
        <w:rPr>
          <w:rFonts w:hint="eastAsia"/>
          <w:sz w:val="22"/>
          <w:szCs w:val="22"/>
          <w:lang w:eastAsia="zh-CN"/>
        </w:rPr>
        <w:t xml:space="preserve">(relay UE) </w:t>
      </w:r>
      <w:r w:rsidR="00AD16BF" w:rsidRPr="00DC6720">
        <w:rPr>
          <w:sz w:val="22"/>
          <w:szCs w:val="22"/>
          <w:lang w:eastAsia="zh-CN"/>
        </w:rPr>
        <w:t>UE CONTEXT MODIFICATION REQUEST</w:t>
      </w:r>
    </w:p>
    <w:p w14:paraId="49AB5E42" w14:textId="2855AD07" w:rsidR="00570BE9" w:rsidRDefault="00570BE9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>tep 7:</w:t>
      </w:r>
      <w:r w:rsidR="00AD16BF" w:rsidRPr="00DC6720">
        <w:rPr>
          <w:sz w:val="22"/>
          <w:szCs w:val="22"/>
          <w:lang w:eastAsia="zh-CN"/>
        </w:rPr>
        <w:t xml:space="preserve"> </w:t>
      </w:r>
      <w:r w:rsidR="00AD16BF" w:rsidRPr="00DC6720">
        <w:rPr>
          <w:rFonts w:hint="eastAsia"/>
          <w:sz w:val="22"/>
          <w:szCs w:val="22"/>
          <w:lang w:eastAsia="zh-CN"/>
        </w:rPr>
        <w:t xml:space="preserve">(relay UE) </w:t>
      </w:r>
      <w:r w:rsidR="00AD16BF" w:rsidRPr="00DC6720">
        <w:rPr>
          <w:sz w:val="22"/>
          <w:szCs w:val="22"/>
          <w:lang w:eastAsia="zh-CN"/>
        </w:rPr>
        <w:t>DL RRC MESSAGE TRANSFER</w:t>
      </w:r>
      <w:r w:rsidR="00AD16BF" w:rsidRPr="00DC6720">
        <w:rPr>
          <w:rFonts w:hint="eastAsia"/>
          <w:sz w:val="22"/>
          <w:szCs w:val="22"/>
          <w:lang w:eastAsia="zh-CN"/>
        </w:rPr>
        <w:t xml:space="preserve"> </w:t>
      </w:r>
    </w:p>
    <w:p w14:paraId="332AA2D0" w14:textId="79DBAB39" w:rsidR="005C37E4" w:rsidRPr="00DC6720" w:rsidRDefault="00570BE9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 xml:space="preserve">tep 13: </w:t>
      </w:r>
      <w:r w:rsidR="00AD16BF" w:rsidRPr="00DC6720">
        <w:rPr>
          <w:sz w:val="22"/>
          <w:szCs w:val="22"/>
          <w:lang w:eastAsia="zh-CN"/>
        </w:rPr>
        <w:t>DL RRC MESSAGE TRANSFER</w:t>
      </w:r>
    </w:p>
    <w:p w14:paraId="3E9E0C78" w14:textId="1938D9E2" w:rsidR="00CC7200" w:rsidRDefault="00862584" w:rsidP="00637C03">
      <w:pPr>
        <w:pStyle w:val="af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</w:t>
      </w:r>
      <w:r>
        <w:rPr>
          <w:rFonts w:hint="eastAsia"/>
          <w:sz w:val="22"/>
          <w:szCs w:val="22"/>
          <w:lang w:eastAsia="zh-CN"/>
        </w:rPr>
        <w:t xml:space="preserve">nly step 13 is </w:t>
      </w:r>
      <w:r w:rsidR="000936EF">
        <w:rPr>
          <w:rFonts w:hint="eastAsia"/>
          <w:sz w:val="22"/>
          <w:szCs w:val="22"/>
          <w:lang w:eastAsia="zh-CN"/>
        </w:rPr>
        <w:t>the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862584">
        <w:rPr>
          <w:sz w:val="22"/>
          <w:szCs w:val="22"/>
          <w:lang w:eastAsia="zh-CN"/>
        </w:rPr>
        <w:t>UE associated F1AP message</w:t>
      </w:r>
      <w:r w:rsidR="007B6103">
        <w:rPr>
          <w:rFonts w:hint="eastAsia"/>
          <w:sz w:val="22"/>
          <w:szCs w:val="22"/>
          <w:lang w:eastAsia="zh-CN"/>
        </w:rPr>
        <w:t xml:space="preserve"> </w:t>
      </w:r>
      <w:r w:rsidRPr="00862584">
        <w:rPr>
          <w:sz w:val="22"/>
          <w:szCs w:val="22"/>
          <w:lang w:eastAsia="zh-CN"/>
        </w:rPr>
        <w:t>of remote UE</w:t>
      </w:r>
      <w:r>
        <w:rPr>
          <w:rFonts w:hint="eastAsia"/>
          <w:sz w:val="22"/>
          <w:szCs w:val="22"/>
          <w:lang w:eastAsia="zh-CN"/>
        </w:rPr>
        <w:t>,</w:t>
      </w:r>
      <w:r w:rsidR="00964D93">
        <w:rPr>
          <w:rFonts w:hint="eastAsia"/>
          <w:sz w:val="22"/>
          <w:szCs w:val="22"/>
          <w:lang w:eastAsia="zh-CN"/>
        </w:rPr>
        <w:t xml:space="preserve"> it </w:t>
      </w:r>
      <w:r w:rsidR="005B08A9">
        <w:rPr>
          <w:rFonts w:hint="eastAsia"/>
          <w:sz w:val="22"/>
          <w:szCs w:val="22"/>
          <w:lang w:eastAsia="zh-CN"/>
        </w:rPr>
        <w:t>could</w:t>
      </w:r>
      <w:r w:rsidR="00964D93">
        <w:rPr>
          <w:rFonts w:hint="eastAsia"/>
          <w:sz w:val="22"/>
          <w:szCs w:val="22"/>
          <w:lang w:eastAsia="zh-CN"/>
        </w:rPr>
        <w:t xml:space="preserve"> be </w:t>
      </w:r>
      <w:r w:rsidR="00CF2ABD">
        <w:rPr>
          <w:rFonts w:hint="eastAsia"/>
          <w:sz w:val="22"/>
          <w:szCs w:val="22"/>
          <w:lang w:eastAsia="zh-CN"/>
        </w:rPr>
        <w:t xml:space="preserve">used to configure bear mapping between </w:t>
      </w:r>
      <w:r w:rsidR="00BD2124" w:rsidRPr="00BD2124">
        <w:rPr>
          <w:sz w:val="22"/>
          <w:szCs w:val="22"/>
          <w:lang w:eastAsia="zh-CN"/>
        </w:rPr>
        <w:t>remote UE’s</w:t>
      </w:r>
      <w:r w:rsidR="00BD2124" w:rsidRPr="00BD2124">
        <w:rPr>
          <w:rFonts w:hint="eastAsia"/>
          <w:sz w:val="22"/>
          <w:szCs w:val="22"/>
          <w:lang w:eastAsia="zh-CN"/>
        </w:rPr>
        <w:t xml:space="preserve"> </w:t>
      </w:r>
      <w:r w:rsidR="00CF2ABD">
        <w:rPr>
          <w:rFonts w:hint="eastAsia"/>
          <w:sz w:val="22"/>
          <w:szCs w:val="22"/>
          <w:lang w:eastAsia="zh-CN"/>
        </w:rPr>
        <w:t>SRB0 and DL Uu relay RLC</w:t>
      </w:r>
      <w:r w:rsidR="00673E8D">
        <w:rPr>
          <w:rFonts w:hint="eastAsia"/>
          <w:sz w:val="22"/>
          <w:szCs w:val="22"/>
          <w:lang w:eastAsia="zh-CN"/>
        </w:rPr>
        <w:t xml:space="preserve"> channel</w:t>
      </w:r>
      <w:r w:rsidR="00964D93">
        <w:rPr>
          <w:rFonts w:hint="eastAsia"/>
          <w:sz w:val="22"/>
          <w:szCs w:val="22"/>
          <w:lang w:eastAsia="zh-CN"/>
        </w:rPr>
        <w:t>.</w:t>
      </w:r>
      <w:r w:rsidR="0098687A">
        <w:rPr>
          <w:rFonts w:hint="eastAsia"/>
          <w:sz w:val="22"/>
          <w:szCs w:val="22"/>
          <w:lang w:eastAsia="zh-CN"/>
        </w:rPr>
        <w:t xml:space="preserve"> </w:t>
      </w:r>
    </w:p>
    <w:p w14:paraId="018CC398" w14:textId="350B82D4" w:rsidR="00DC6720" w:rsidRDefault="00DC6720" w:rsidP="00637C03">
      <w:pPr>
        <w:pStyle w:val="af3"/>
        <w:rPr>
          <w:b/>
          <w:sz w:val="22"/>
          <w:szCs w:val="22"/>
          <w:lang w:eastAsia="zh-CN"/>
        </w:rPr>
      </w:pPr>
      <w:r w:rsidRPr="00DC6720">
        <w:rPr>
          <w:b/>
          <w:sz w:val="22"/>
          <w:szCs w:val="22"/>
          <w:lang w:eastAsia="zh-CN"/>
        </w:rPr>
        <w:t>P</w:t>
      </w:r>
      <w:r w:rsidRPr="00DC6720">
        <w:rPr>
          <w:rFonts w:hint="eastAsia"/>
          <w:b/>
          <w:sz w:val="22"/>
          <w:szCs w:val="22"/>
          <w:lang w:eastAsia="zh-CN"/>
        </w:rPr>
        <w:t>roposal 1:</w:t>
      </w:r>
      <w:r w:rsidRPr="00DC6720">
        <w:rPr>
          <w:b/>
          <w:sz w:val="22"/>
          <w:szCs w:val="22"/>
        </w:rPr>
        <w:t xml:space="preserve"> DL RRC MESSAGE TRANSFER</w:t>
      </w:r>
      <w:r w:rsidRPr="00DC6720">
        <w:rPr>
          <w:rFonts w:hint="eastAsia"/>
          <w:b/>
          <w:sz w:val="22"/>
          <w:szCs w:val="22"/>
          <w:lang w:eastAsia="zh-CN"/>
        </w:rPr>
        <w:t xml:space="preserve"> in step 13 can be used to convey bear mapping </w:t>
      </w:r>
      <w:r w:rsidR="002E4A16" w:rsidRPr="00DC6720">
        <w:rPr>
          <w:b/>
          <w:sz w:val="22"/>
          <w:szCs w:val="22"/>
          <w:lang w:eastAsia="zh-CN"/>
        </w:rPr>
        <w:t>configuration</w:t>
      </w:r>
      <w:r w:rsidRPr="00DC6720">
        <w:rPr>
          <w:rFonts w:hint="eastAsia"/>
          <w:b/>
          <w:sz w:val="22"/>
          <w:szCs w:val="22"/>
          <w:lang w:eastAsia="zh-CN"/>
        </w:rPr>
        <w:t xml:space="preserve"> for remote UE</w:t>
      </w:r>
      <w:r w:rsidRPr="00DC6720">
        <w:rPr>
          <w:b/>
          <w:sz w:val="22"/>
          <w:szCs w:val="22"/>
          <w:lang w:eastAsia="zh-CN"/>
        </w:rPr>
        <w:t>’</w:t>
      </w:r>
      <w:r w:rsidRPr="00DC6720">
        <w:rPr>
          <w:rFonts w:hint="eastAsia"/>
          <w:b/>
          <w:sz w:val="22"/>
          <w:szCs w:val="22"/>
          <w:lang w:eastAsia="zh-CN"/>
        </w:rPr>
        <w:t>s SRB0.</w:t>
      </w:r>
    </w:p>
    <w:p w14:paraId="28865744" w14:textId="2006FC5B" w:rsidR="00625D83" w:rsidRDefault="00625D83" w:rsidP="00637C03">
      <w:pPr>
        <w:pStyle w:val="af3"/>
        <w:rPr>
          <w:rFonts w:eastAsia="等线"/>
          <w:sz w:val="22"/>
          <w:szCs w:val="22"/>
          <w:lang w:eastAsia="zh-CN"/>
        </w:rPr>
      </w:pPr>
      <w:r w:rsidRPr="007E29D9">
        <w:rPr>
          <w:sz w:val="22"/>
          <w:szCs w:val="22"/>
          <w:lang w:eastAsia="zh-CN"/>
        </w:rPr>
        <w:t>B</w:t>
      </w:r>
      <w:r w:rsidRPr="007E29D9">
        <w:rPr>
          <w:rFonts w:hint="eastAsia"/>
          <w:sz w:val="22"/>
          <w:szCs w:val="22"/>
          <w:lang w:eastAsia="zh-CN"/>
        </w:rPr>
        <w:t>ased on the proposal 1,</w:t>
      </w:r>
      <w:r w:rsidR="00216743">
        <w:rPr>
          <w:rFonts w:hint="eastAsia"/>
          <w:sz w:val="22"/>
          <w:szCs w:val="22"/>
          <w:lang w:eastAsia="zh-CN"/>
        </w:rPr>
        <w:t xml:space="preserve"> the purpose of</w:t>
      </w:r>
      <w:r w:rsidRPr="007E29D9">
        <w:rPr>
          <w:rFonts w:hint="eastAsia"/>
          <w:sz w:val="22"/>
          <w:szCs w:val="22"/>
          <w:lang w:eastAsia="zh-CN"/>
        </w:rPr>
        <w:t xml:space="preserve"> </w:t>
      </w:r>
      <w:r w:rsidR="00522296">
        <w:rPr>
          <w:rFonts w:hint="eastAsia"/>
          <w:sz w:val="22"/>
          <w:szCs w:val="22"/>
          <w:lang w:eastAsia="zh-CN"/>
        </w:rPr>
        <w:t xml:space="preserve">step 5 and step 6 </w:t>
      </w:r>
      <w:r w:rsidR="00216743">
        <w:rPr>
          <w:rFonts w:hint="eastAsia"/>
          <w:sz w:val="22"/>
          <w:szCs w:val="22"/>
          <w:lang w:eastAsia="zh-CN"/>
        </w:rPr>
        <w:t xml:space="preserve">is to </w:t>
      </w:r>
      <w:r w:rsidR="00522296">
        <w:rPr>
          <w:rFonts w:hint="eastAsia"/>
          <w:sz w:val="22"/>
          <w:szCs w:val="22"/>
          <w:lang w:eastAsia="zh-CN"/>
        </w:rPr>
        <w:t>establish Uu</w:t>
      </w:r>
      <w:r w:rsidR="00DF2C6B">
        <w:rPr>
          <w:rFonts w:hint="eastAsia"/>
          <w:sz w:val="22"/>
          <w:szCs w:val="22"/>
          <w:lang w:eastAsia="zh-CN"/>
        </w:rPr>
        <w:t>/PC5</w:t>
      </w:r>
      <w:r w:rsidR="00522296">
        <w:rPr>
          <w:rFonts w:hint="eastAsia"/>
          <w:sz w:val="22"/>
          <w:szCs w:val="22"/>
          <w:lang w:eastAsia="zh-CN"/>
        </w:rPr>
        <w:t xml:space="preserve"> </w:t>
      </w:r>
      <w:r w:rsidR="00BC5850">
        <w:rPr>
          <w:rFonts w:hint="eastAsia"/>
          <w:sz w:val="22"/>
          <w:szCs w:val="22"/>
          <w:lang w:eastAsia="zh-CN"/>
        </w:rPr>
        <w:t>R</w:t>
      </w:r>
      <w:r w:rsidR="00BC5850">
        <w:rPr>
          <w:rFonts w:eastAsia="等线" w:hint="eastAsia"/>
          <w:sz w:val="22"/>
          <w:szCs w:val="22"/>
          <w:lang w:eastAsia="zh-CN"/>
        </w:rPr>
        <w:t xml:space="preserve">elay </w:t>
      </w:r>
      <w:r w:rsidR="00522296">
        <w:rPr>
          <w:rFonts w:hint="eastAsia"/>
          <w:sz w:val="22"/>
          <w:szCs w:val="22"/>
          <w:lang w:eastAsia="zh-CN"/>
        </w:rPr>
        <w:t>RLC channel(s)</w:t>
      </w:r>
      <w:r w:rsidR="007F12C3">
        <w:rPr>
          <w:rFonts w:hint="eastAsia"/>
          <w:sz w:val="22"/>
          <w:szCs w:val="22"/>
          <w:lang w:eastAsia="zh-CN"/>
        </w:rPr>
        <w:t xml:space="preserve"> only </w:t>
      </w:r>
      <w:r w:rsidR="00DC0267">
        <w:rPr>
          <w:rFonts w:hint="eastAsia"/>
          <w:sz w:val="22"/>
          <w:szCs w:val="22"/>
          <w:lang w:eastAsia="zh-CN"/>
        </w:rPr>
        <w:t>i</w:t>
      </w:r>
      <w:r w:rsidR="007F12C3">
        <w:rPr>
          <w:rFonts w:hint="eastAsia"/>
          <w:sz w:val="22"/>
          <w:szCs w:val="22"/>
          <w:lang w:eastAsia="zh-CN"/>
        </w:rPr>
        <w:t>.</w:t>
      </w:r>
      <w:r w:rsidR="00DC0267">
        <w:rPr>
          <w:rFonts w:hint="eastAsia"/>
          <w:sz w:val="22"/>
          <w:szCs w:val="22"/>
          <w:lang w:eastAsia="zh-CN"/>
        </w:rPr>
        <w:t>e.</w:t>
      </w:r>
      <w:r w:rsidR="007F12C3">
        <w:rPr>
          <w:rFonts w:hint="eastAsia"/>
          <w:sz w:val="22"/>
          <w:szCs w:val="22"/>
          <w:lang w:eastAsia="zh-CN"/>
        </w:rPr>
        <w:t>,</w:t>
      </w:r>
      <w:r w:rsidR="00522296">
        <w:rPr>
          <w:rFonts w:hint="eastAsia"/>
          <w:sz w:val="22"/>
          <w:szCs w:val="22"/>
          <w:lang w:eastAsia="zh-CN"/>
        </w:rPr>
        <w:t xml:space="preserve"> without bear mapping. I</w:t>
      </w:r>
      <w:r w:rsidR="007E29D9">
        <w:rPr>
          <w:rFonts w:hint="eastAsia"/>
          <w:sz w:val="22"/>
          <w:szCs w:val="22"/>
          <w:lang w:eastAsia="zh-CN"/>
        </w:rPr>
        <w:t xml:space="preserve">f </w:t>
      </w:r>
      <w:r w:rsidR="007E29D9" w:rsidRPr="009A153A">
        <w:rPr>
          <w:rFonts w:eastAsia="等线"/>
          <w:sz w:val="22"/>
          <w:szCs w:val="22"/>
          <w:lang w:eastAsia="zh-CN"/>
        </w:rPr>
        <w:t>Uu</w:t>
      </w:r>
      <w:r w:rsidR="00DF2C6B">
        <w:rPr>
          <w:rFonts w:hint="eastAsia"/>
          <w:sz w:val="22"/>
          <w:szCs w:val="22"/>
          <w:lang w:eastAsia="zh-CN"/>
        </w:rPr>
        <w:t>/PC5</w:t>
      </w:r>
      <w:r w:rsidR="00BC5850">
        <w:rPr>
          <w:rFonts w:hint="eastAsia"/>
          <w:sz w:val="22"/>
          <w:szCs w:val="22"/>
          <w:lang w:eastAsia="zh-CN"/>
        </w:rPr>
        <w:t xml:space="preserve"> R</w:t>
      </w:r>
      <w:r w:rsidR="00BC5850">
        <w:rPr>
          <w:rFonts w:eastAsia="等线" w:hint="eastAsia"/>
          <w:sz w:val="22"/>
          <w:szCs w:val="22"/>
          <w:lang w:eastAsia="zh-CN"/>
        </w:rPr>
        <w:t>elay</w:t>
      </w:r>
      <w:r w:rsidR="007E29D9" w:rsidRPr="009A153A">
        <w:rPr>
          <w:rFonts w:eastAsia="等线"/>
          <w:sz w:val="22"/>
          <w:szCs w:val="22"/>
          <w:lang w:eastAsia="zh-CN"/>
        </w:rPr>
        <w:t xml:space="preserve"> RLC channel</w:t>
      </w:r>
      <w:r w:rsidR="007E29D9">
        <w:rPr>
          <w:rFonts w:eastAsia="等线" w:hint="eastAsia"/>
          <w:sz w:val="22"/>
          <w:szCs w:val="22"/>
          <w:lang w:eastAsia="zh-CN"/>
        </w:rPr>
        <w:t xml:space="preserve">(s) are </w:t>
      </w:r>
      <w:r w:rsidR="002E4A16">
        <w:rPr>
          <w:rFonts w:eastAsia="等线"/>
          <w:sz w:val="22"/>
          <w:szCs w:val="22"/>
          <w:lang w:eastAsia="zh-CN"/>
        </w:rPr>
        <w:t>established</w:t>
      </w:r>
      <w:r w:rsidR="007E29D9" w:rsidRPr="009A153A">
        <w:rPr>
          <w:rFonts w:eastAsia="等线"/>
          <w:sz w:val="22"/>
          <w:szCs w:val="22"/>
          <w:lang w:eastAsia="zh-CN"/>
        </w:rPr>
        <w:t xml:space="preserve"> in UE Context Setup procedure for Relay UE</w:t>
      </w:r>
      <w:r w:rsidR="007E29D9">
        <w:rPr>
          <w:rFonts w:eastAsia="等线" w:hint="eastAsia"/>
          <w:sz w:val="22"/>
          <w:szCs w:val="22"/>
          <w:lang w:eastAsia="zh-CN"/>
        </w:rPr>
        <w:t xml:space="preserve"> </w:t>
      </w:r>
      <w:r w:rsidR="00F71D22">
        <w:rPr>
          <w:rFonts w:eastAsia="等线" w:hint="eastAsia"/>
          <w:sz w:val="22"/>
          <w:szCs w:val="22"/>
          <w:lang w:eastAsia="zh-CN"/>
        </w:rPr>
        <w:t>when</w:t>
      </w:r>
      <w:r w:rsidR="007E29D9">
        <w:rPr>
          <w:rFonts w:eastAsia="等线" w:hint="eastAsia"/>
          <w:sz w:val="22"/>
          <w:szCs w:val="22"/>
          <w:lang w:eastAsia="zh-CN"/>
        </w:rPr>
        <w:t xml:space="preserve"> </w:t>
      </w:r>
      <w:r w:rsidR="00954D33">
        <w:rPr>
          <w:rFonts w:hint="eastAsia"/>
          <w:sz w:val="22"/>
          <w:szCs w:val="22"/>
          <w:lang w:eastAsia="zh-CN"/>
        </w:rPr>
        <w:t>relay UE</w:t>
      </w:r>
      <w:r w:rsidR="00F71D22">
        <w:rPr>
          <w:rFonts w:hint="eastAsia"/>
          <w:sz w:val="22"/>
          <w:szCs w:val="22"/>
          <w:lang w:eastAsia="zh-CN"/>
        </w:rPr>
        <w:t xml:space="preserve"> enters</w:t>
      </w:r>
      <w:r w:rsidR="00954D33">
        <w:rPr>
          <w:rFonts w:hint="eastAsia"/>
          <w:sz w:val="22"/>
          <w:szCs w:val="22"/>
          <w:lang w:eastAsia="zh-CN"/>
        </w:rPr>
        <w:t xml:space="preserve"> the RRC</w:t>
      </w:r>
      <w:r w:rsidR="00954D33" w:rsidRPr="00954D33">
        <w:rPr>
          <w:sz w:val="22"/>
          <w:szCs w:val="22"/>
          <w:lang w:eastAsia="zh-CN"/>
        </w:rPr>
        <w:t>_CONNECTED status</w:t>
      </w:r>
      <w:r w:rsidR="00F71D22">
        <w:rPr>
          <w:rFonts w:hint="eastAsia"/>
          <w:sz w:val="22"/>
          <w:szCs w:val="22"/>
          <w:lang w:eastAsia="zh-CN"/>
        </w:rPr>
        <w:t>,</w:t>
      </w:r>
      <w:r w:rsidR="00830BCD">
        <w:rPr>
          <w:rFonts w:hint="eastAsia"/>
          <w:sz w:val="22"/>
          <w:szCs w:val="22"/>
          <w:lang w:eastAsia="zh-CN"/>
        </w:rPr>
        <w:t xml:space="preserve"> step 5 and step 6 can be </w:t>
      </w:r>
      <w:r w:rsidR="00216743">
        <w:rPr>
          <w:rFonts w:hint="eastAsia"/>
          <w:sz w:val="22"/>
          <w:szCs w:val="22"/>
          <w:lang w:eastAsia="zh-CN"/>
        </w:rPr>
        <w:t>omitted</w:t>
      </w:r>
      <w:r w:rsidR="00830BCD">
        <w:rPr>
          <w:rFonts w:hint="eastAsia"/>
          <w:sz w:val="22"/>
          <w:szCs w:val="22"/>
          <w:lang w:eastAsia="zh-CN"/>
        </w:rPr>
        <w:t xml:space="preserve">. </w:t>
      </w:r>
      <w:r w:rsidR="00522296">
        <w:rPr>
          <w:sz w:val="22"/>
          <w:szCs w:val="22"/>
          <w:lang w:eastAsia="zh-CN"/>
        </w:rPr>
        <w:t>H</w:t>
      </w:r>
      <w:r w:rsidR="00522296">
        <w:rPr>
          <w:rFonts w:hint="eastAsia"/>
          <w:sz w:val="22"/>
          <w:szCs w:val="22"/>
          <w:lang w:eastAsia="zh-CN"/>
        </w:rPr>
        <w:t xml:space="preserve">ence </w:t>
      </w:r>
      <w:r w:rsidR="00680173">
        <w:rPr>
          <w:rFonts w:hint="eastAsia"/>
          <w:sz w:val="22"/>
          <w:szCs w:val="22"/>
          <w:lang w:eastAsia="zh-CN"/>
        </w:rPr>
        <w:t xml:space="preserve">including </w:t>
      </w:r>
      <w:r w:rsidR="00522296">
        <w:rPr>
          <w:rFonts w:eastAsia="等线" w:hint="eastAsia"/>
          <w:sz w:val="22"/>
          <w:szCs w:val="22"/>
          <w:lang w:eastAsia="zh-CN"/>
        </w:rPr>
        <w:t>Uu</w:t>
      </w:r>
      <w:r w:rsidR="00DF2C6B">
        <w:rPr>
          <w:rFonts w:hint="eastAsia"/>
          <w:sz w:val="22"/>
          <w:szCs w:val="22"/>
          <w:lang w:eastAsia="zh-CN"/>
        </w:rPr>
        <w:t>/PC5</w:t>
      </w:r>
      <w:r w:rsidR="00BC5850">
        <w:rPr>
          <w:rFonts w:hint="eastAsia"/>
          <w:sz w:val="22"/>
          <w:szCs w:val="22"/>
          <w:lang w:eastAsia="zh-CN"/>
        </w:rPr>
        <w:t xml:space="preserve"> </w:t>
      </w:r>
      <w:r w:rsidR="00522296" w:rsidRPr="009A153A">
        <w:rPr>
          <w:rFonts w:eastAsia="等线"/>
          <w:sz w:val="22"/>
          <w:szCs w:val="22"/>
          <w:lang w:eastAsia="zh-CN"/>
        </w:rPr>
        <w:t xml:space="preserve">RLC channel </w:t>
      </w:r>
      <w:r w:rsidR="00680173">
        <w:rPr>
          <w:rFonts w:eastAsia="等线" w:hint="eastAsia"/>
          <w:sz w:val="22"/>
          <w:szCs w:val="22"/>
          <w:lang w:eastAsia="zh-CN"/>
        </w:rPr>
        <w:t>to Be S</w:t>
      </w:r>
      <w:r w:rsidR="00522296">
        <w:rPr>
          <w:rFonts w:eastAsia="等线" w:hint="eastAsia"/>
          <w:sz w:val="22"/>
          <w:szCs w:val="22"/>
          <w:lang w:eastAsia="zh-CN"/>
        </w:rPr>
        <w:t>etup</w:t>
      </w:r>
      <w:r w:rsidR="00522296" w:rsidRPr="009A153A">
        <w:rPr>
          <w:rFonts w:eastAsia="等线"/>
          <w:sz w:val="22"/>
          <w:szCs w:val="22"/>
          <w:lang w:eastAsia="zh-CN"/>
        </w:rPr>
        <w:t xml:space="preserve"> </w:t>
      </w:r>
      <w:r w:rsidR="00680173">
        <w:rPr>
          <w:rFonts w:eastAsia="等线" w:hint="eastAsia"/>
          <w:sz w:val="22"/>
          <w:szCs w:val="22"/>
          <w:lang w:eastAsia="zh-CN"/>
        </w:rPr>
        <w:t xml:space="preserve">List IE </w:t>
      </w:r>
      <w:r w:rsidR="00522296" w:rsidRPr="009A153A">
        <w:rPr>
          <w:rFonts w:eastAsia="等线"/>
          <w:sz w:val="22"/>
          <w:szCs w:val="22"/>
          <w:lang w:eastAsia="zh-CN"/>
        </w:rPr>
        <w:t>in UE Context Setup procedure for Relay UE</w:t>
      </w:r>
      <w:r w:rsidR="007F12C3">
        <w:rPr>
          <w:rFonts w:eastAsia="等线" w:hint="eastAsia"/>
          <w:sz w:val="22"/>
          <w:szCs w:val="22"/>
          <w:lang w:eastAsia="zh-CN"/>
        </w:rPr>
        <w:t xml:space="preserve"> is </w:t>
      </w:r>
      <w:r w:rsidR="00522296">
        <w:rPr>
          <w:rFonts w:eastAsia="等线" w:hint="eastAsia"/>
          <w:sz w:val="22"/>
          <w:szCs w:val="22"/>
          <w:lang w:eastAsia="zh-CN"/>
        </w:rPr>
        <w:t>beneficial.</w:t>
      </w:r>
    </w:p>
    <w:p w14:paraId="638E3EA9" w14:textId="77777777" w:rsidR="0098687A" w:rsidRDefault="0098687A" w:rsidP="0098687A">
      <w:pPr>
        <w:pStyle w:val="af3"/>
        <w:rPr>
          <w:rFonts w:eastAsia="等线"/>
          <w:b/>
          <w:sz w:val="22"/>
          <w:szCs w:val="22"/>
          <w:lang w:eastAsia="zh-CN"/>
        </w:rPr>
      </w:pPr>
      <w:r w:rsidRPr="00CC3645">
        <w:rPr>
          <w:rFonts w:eastAsia="等线"/>
          <w:b/>
          <w:sz w:val="22"/>
          <w:szCs w:val="22"/>
          <w:lang w:eastAsia="zh-CN"/>
        </w:rPr>
        <w:t>P</w:t>
      </w:r>
      <w:r w:rsidRPr="00CC3645">
        <w:rPr>
          <w:rFonts w:eastAsia="等线" w:hint="eastAsia"/>
          <w:b/>
          <w:sz w:val="22"/>
          <w:szCs w:val="22"/>
          <w:lang w:eastAsia="zh-CN"/>
        </w:rPr>
        <w:t>roposal 2:</w:t>
      </w:r>
      <w:r w:rsidRPr="00BD3579">
        <w:rPr>
          <w:rFonts w:eastAsia="等线"/>
          <w:b/>
          <w:sz w:val="22"/>
          <w:szCs w:val="22"/>
          <w:lang w:eastAsia="zh-CN"/>
        </w:rPr>
        <w:t xml:space="preserve"> UE Context Setup procedure for Relay U</w:t>
      </w:r>
      <w:r>
        <w:rPr>
          <w:rFonts w:eastAsia="等线" w:hint="eastAsia"/>
          <w:b/>
          <w:sz w:val="22"/>
          <w:szCs w:val="22"/>
          <w:lang w:eastAsia="zh-CN"/>
        </w:rPr>
        <w:t xml:space="preserve">E can be used to establish </w:t>
      </w:r>
      <w:r w:rsidRPr="00BD3579">
        <w:rPr>
          <w:rFonts w:eastAsia="等线"/>
          <w:b/>
          <w:sz w:val="22"/>
          <w:szCs w:val="22"/>
          <w:lang w:eastAsia="zh-CN"/>
        </w:rPr>
        <w:t xml:space="preserve">Uu/PC5 </w:t>
      </w:r>
      <w:r w:rsidRPr="00BC5850">
        <w:rPr>
          <w:rFonts w:eastAsia="等线"/>
          <w:b/>
          <w:sz w:val="22"/>
          <w:szCs w:val="22"/>
          <w:lang w:eastAsia="zh-CN"/>
        </w:rPr>
        <w:t>Relay</w:t>
      </w:r>
      <w:r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Pr="00BD3579">
        <w:rPr>
          <w:rFonts w:eastAsia="等线"/>
          <w:b/>
          <w:sz w:val="22"/>
          <w:szCs w:val="22"/>
          <w:lang w:eastAsia="zh-CN"/>
        </w:rPr>
        <w:t>RLC channel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073C18CC" w14:textId="2EACA2F1" w:rsidR="000E6411" w:rsidRDefault="000E6411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S</w:t>
      </w:r>
      <w:r w:rsidRPr="000E6411">
        <w:rPr>
          <w:rFonts w:eastAsia="等线"/>
          <w:sz w:val="22"/>
          <w:szCs w:val="22"/>
          <w:lang w:eastAsia="zh-CN"/>
        </w:rPr>
        <w:t>ection 8.19.1 in TS38.401</w:t>
      </w:r>
      <w:r>
        <w:rPr>
          <w:rFonts w:eastAsia="等线" w:hint="eastAsia"/>
          <w:sz w:val="22"/>
          <w:szCs w:val="22"/>
          <w:lang w:eastAsia="zh-CN"/>
        </w:rPr>
        <w:t xml:space="preserve"> lacks the </w:t>
      </w:r>
      <w:r w:rsidR="002E4A16">
        <w:rPr>
          <w:rFonts w:eastAsia="等线"/>
          <w:sz w:val="22"/>
          <w:szCs w:val="22"/>
          <w:lang w:eastAsia="zh-CN"/>
        </w:rPr>
        <w:t>description</w:t>
      </w:r>
      <w:r>
        <w:rPr>
          <w:rFonts w:eastAsia="等线" w:hint="eastAsia"/>
          <w:sz w:val="22"/>
          <w:szCs w:val="22"/>
          <w:lang w:eastAsia="zh-CN"/>
        </w:rPr>
        <w:t xml:space="preserve"> of the </w:t>
      </w:r>
      <w:r w:rsidR="00BC5850" w:rsidRPr="00BC5850">
        <w:rPr>
          <w:rFonts w:eastAsia="等线"/>
          <w:sz w:val="22"/>
          <w:szCs w:val="22"/>
          <w:lang w:eastAsia="zh-CN"/>
        </w:rPr>
        <w:t>establishment</w:t>
      </w:r>
      <w:r>
        <w:rPr>
          <w:rFonts w:eastAsia="等线" w:hint="eastAsia"/>
          <w:sz w:val="22"/>
          <w:szCs w:val="22"/>
          <w:lang w:eastAsia="zh-CN"/>
        </w:rPr>
        <w:t xml:space="preserve"> of PC5 </w:t>
      </w:r>
      <w:r w:rsidR="00BC5850">
        <w:rPr>
          <w:rFonts w:eastAsia="等线" w:hint="eastAsia"/>
          <w:sz w:val="22"/>
          <w:szCs w:val="22"/>
          <w:lang w:eastAsia="zh-CN"/>
        </w:rPr>
        <w:t xml:space="preserve">Relay </w:t>
      </w:r>
      <w:r>
        <w:rPr>
          <w:rFonts w:eastAsia="等线" w:hint="eastAsia"/>
          <w:sz w:val="22"/>
          <w:szCs w:val="22"/>
          <w:lang w:eastAsia="zh-CN"/>
        </w:rPr>
        <w:t>RLC channel in step 3, step 5 a</w:t>
      </w:r>
      <w:r w:rsidR="0098687A">
        <w:rPr>
          <w:rFonts w:eastAsia="等线" w:hint="eastAsia"/>
          <w:sz w:val="22"/>
          <w:szCs w:val="22"/>
          <w:lang w:eastAsia="zh-CN"/>
        </w:rPr>
        <w:t>nd step 8</w:t>
      </w:r>
      <w:r>
        <w:rPr>
          <w:rFonts w:eastAsia="等线" w:hint="eastAsia"/>
          <w:sz w:val="22"/>
          <w:szCs w:val="22"/>
          <w:lang w:eastAsia="zh-CN"/>
        </w:rPr>
        <w:t xml:space="preserve">, it should align with step 15 which </w:t>
      </w:r>
      <w:r w:rsidR="002341C6">
        <w:rPr>
          <w:rFonts w:eastAsia="等线" w:hint="eastAsia"/>
          <w:sz w:val="22"/>
          <w:szCs w:val="22"/>
          <w:lang w:eastAsia="zh-CN"/>
        </w:rPr>
        <w:t xml:space="preserve">can </w:t>
      </w:r>
      <w:r w:rsidR="002341C6">
        <w:rPr>
          <w:rFonts w:eastAsia="等线"/>
          <w:sz w:val="22"/>
          <w:szCs w:val="22"/>
          <w:lang w:eastAsia="zh-CN"/>
        </w:rPr>
        <w:t>establish</w:t>
      </w:r>
      <w:r>
        <w:rPr>
          <w:rFonts w:eastAsia="等线" w:hint="eastAsia"/>
          <w:sz w:val="22"/>
          <w:szCs w:val="22"/>
          <w:lang w:eastAsia="zh-CN"/>
        </w:rPr>
        <w:t xml:space="preserve"> both Uu </w:t>
      </w:r>
      <w:r w:rsidR="00BC5850">
        <w:rPr>
          <w:rFonts w:hint="eastAsia"/>
          <w:sz w:val="22"/>
          <w:szCs w:val="22"/>
          <w:lang w:eastAsia="zh-CN"/>
        </w:rPr>
        <w:t>R</w:t>
      </w:r>
      <w:r w:rsidR="00BC5850">
        <w:rPr>
          <w:rFonts w:eastAsia="等线" w:hint="eastAsia"/>
          <w:sz w:val="22"/>
          <w:szCs w:val="22"/>
          <w:lang w:eastAsia="zh-CN"/>
        </w:rPr>
        <w:t xml:space="preserve">elay </w:t>
      </w:r>
      <w:r>
        <w:rPr>
          <w:rFonts w:eastAsia="等线" w:hint="eastAsia"/>
          <w:sz w:val="22"/>
          <w:szCs w:val="22"/>
          <w:lang w:eastAsia="zh-CN"/>
        </w:rPr>
        <w:t>RLC channel and PC5</w:t>
      </w:r>
      <w:r w:rsidR="00BC5850">
        <w:rPr>
          <w:rFonts w:eastAsia="等线" w:hint="eastAsia"/>
          <w:sz w:val="22"/>
          <w:szCs w:val="22"/>
          <w:lang w:eastAsia="zh-CN"/>
        </w:rPr>
        <w:t xml:space="preserve"> </w:t>
      </w:r>
      <w:r w:rsidR="00BC5850">
        <w:rPr>
          <w:rFonts w:hint="eastAsia"/>
          <w:sz w:val="22"/>
          <w:szCs w:val="22"/>
          <w:lang w:eastAsia="zh-CN"/>
        </w:rPr>
        <w:t>R</w:t>
      </w:r>
      <w:r w:rsidR="00BC5850">
        <w:rPr>
          <w:rFonts w:eastAsia="等线" w:hint="eastAsia"/>
          <w:sz w:val="22"/>
          <w:szCs w:val="22"/>
          <w:lang w:eastAsia="zh-CN"/>
        </w:rPr>
        <w:t>elay</w:t>
      </w:r>
      <w:r>
        <w:rPr>
          <w:rFonts w:eastAsia="等线" w:hint="eastAsia"/>
          <w:sz w:val="22"/>
          <w:szCs w:val="22"/>
          <w:lang w:eastAsia="zh-CN"/>
        </w:rPr>
        <w:t xml:space="preserve"> RLC channel.</w:t>
      </w:r>
      <w:r w:rsidR="0098687A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6694834B" w14:textId="43FE22C9" w:rsidR="0098687A" w:rsidRPr="000E6411" w:rsidRDefault="0098687A" w:rsidP="00637C03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>roposal 3: Add the</w:t>
      </w:r>
      <w:r w:rsidRPr="0098687A">
        <w:rPr>
          <w:rFonts w:eastAsia="等线"/>
          <w:b/>
          <w:sz w:val="22"/>
          <w:szCs w:val="22"/>
          <w:lang w:eastAsia="zh-CN"/>
        </w:rPr>
        <w:t xml:space="preserve"> </w:t>
      </w:r>
      <w:r w:rsidR="002E4A16">
        <w:rPr>
          <w:rFonts w:eastAsia="等线"/>
          <w:b/>
          <w:sz w:val="22"/>
          <w:szCs w:val="22"/>
          <w:lang w:eastAsia="zh-CN"/>
        </w:rPr>
        <w:t>description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of the </w:t>
      </w:r>
      <w:r w:rsidRPr="0098687A">
        <w:rPr>
          <w:rFonts w:eastAsia="等线"/>
          <w:b/>
          <w:sz w:val="22"/>
          <w:szCs w:val="22"/>
          <w:lang w:eastAsia="zh-CN"/>
        </w:rPr>
        <w:t xml:space="preserve">establishment of </w:t>
      </w:r>
      <w:r>
        <w:rPr>
          <w:rFonts w:eastAsia="等线" w:hint="eastAsia"/>
          <w:b/>
          <w:sz w:val="22"/>
          <w:szCs w:val="22"/>
          <w:lang w:eastAsia="zh-CN"/>
        </w:rPr>
        <w:t>PC5</w:t>
      </w:r>
      <w:r w:rsidR="00D50A29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2E4A16">
        <w:rPr>
          <w:rFonts w:eastAsia="等线"/>
          <w:b/>
          <w:sz w:val="22"/>
          <w:szCs w:val="22"/>
          <w:lang w:eastAsia="zh-CN"/>
        </w:rPr>
        <w:t>Relay</w:t>
      </w:r>
      <w:r>
        <w:rPr>
          <w:rFonts w:eastAsia="等线" w:hint="eastAsia"/>
          <w:b/>
          <w:sz w:val="22"/>
          <w:szCs w:val="22"/>
          <w:lang w:eastAsia="zh-CN"/>
        </w:rPr>
        <w:t xml:space="preserve"> RLC channel in step</w:t>
      </w:r>
      <w:r w:rsidRPr="0098687A">
        <w:rPr>
          <w:rFonts w:eastAsia="等线"/>
          <w:b/>
          <w:sz w:val="22"/>
          <w:szCs w:val="22"/>
          <w:lang w:eastAsia="zh-CN"/>
        </w:rPr>
        <w:t xml:space="preserve"> 3, step 5 and step </w:t>
      </w:r>
      <w:r w:rsidRPr="0098687A">
        <w:rPr>
          <w:rFonts w:eastAsia="等线" w:hint="eastAsia"/>
          <w:b/>
          <w:sz w:val="22"/>
          <w:szCs w:val="22"/>
          <w:lang w:eastAsia="zh-CN"/>
        </w:rPr>
        <w:t xml:space="preserve">8 </w:t>
      </w:r>
      <w:r>
        <w:rPr>
          <w:rFonts w:eastAsia="等线" w:hint="eastAsia"/>
          <w:b/>
          <w:sz w:val="22"/>
          <w:szCs w:val="22"/>
          <w:lang w:eastAsia="zh-CN"/>
        </w:rPr>
        <w:t>in s</w:t>
      </w:r>
      <w:r w:rsidRPr="0098687A">
        <w:rPr>
          <w:rFonts w:eastAsia="等线"/>
          <w:b/>
          <w:sz w:val="22"/>
          <w:szCs w:val="22"/>
          <w:lang w:eastAsia="zh-CN"/>
        </w:rPr>
        <w:t>ection 8.19.1 in TS38.401</w:t>
      </w:r>
      <w:r w:rsidR="00886216">
        <w:rPr>
          <w:rFonts w:eastAsia="等线" w:hint="eastAsia"/>
          <w:b/>
          <w:sz w:val="22"/>
          <w:szCs w:val="22"/>
          <w:lang w:eastAsia="zh-CN"/>
        </w:rPr>
        <w:t>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68F65242" w14:textId="695BAB42" w:rsidR="00DC6720" w:rsidRPr="00793A77" w:rsidRDefault="002E4A16" w:rsidP="00DC6720">
      <w:pPr>
        <w:pStyle w:val="af3"/>
        <w:rPr>
          <w:b/>
          <w:sz w:val="22"/>
          <w:szCs w:val="22"/>
          <w:lang w:eastAsia="zh-CN"/>
        </w:rPr>
      </w:pPr>
      <w:r w:rsidRPr="00375E5A">
        <w:rPr>
          <w:b/>
          <w:sz w:val="22"/>
          <w:szCs w:val="22"/>
          <w:lang w:eastAsia="zh-CN"/>
        </w:rPr>
        <w:t>Observation</w:t>
      </w:r>
      <w:r w:rsidR="00375E5A" w:rsidRPr="00375E5A">
        <w:rPr>
          <w:b/>
          <w:sz w:val="22"/>
          <w:szCs w:val="22"/>
          <w:lang w:eastAsia="zh-CN"/>
        </w:rPr>
        <w:t xml:space="preserve"> 1:  DU needs bear mapping configuration for remote UE’s SRB0/1 before step 14.</w:t>
      </w:r>
    </w:p>
    <w:p w14:paraId="38469094" w14:textId="43363C34" w:rsidR="00BD3579" w:rsidRDefault="00375E5A" w:rsidP="00BD3579">
      <w:pPr>
        <w:pStyle w:val="af3"/>
        <w:rPr>
          <w:rFonts w:eastAsia="等线"/>
          <w:b/>
          <w:sz w:val="22"/>
          <w:szCs w:val="22"/>
          <w:lang w:eastAsia="zh-CN"/>
        </w:rPr>
      </w:pPr>
      <w:r w:rsidRPr="00DC6720">
        <w:rPr>
          <w:b/>
          <w:sz w:val="22"/>
          <w:szCs w:val="22"/>
          <w:lang w:eastAsia="zh-CN"/>
        </w:rPr>
        <w:t>P</w:t>
      </w:r>
      <w:r w:rsidRPr="00DC6720">
        <w:rPr>
          <w:rFonts w:hint="eastAsia"/>
          <w:b/>
          <w:sz w:val="22"/>
          <w:szCs w:val="22"/>
          <w:lang w:eastAsia="zh-CN"/>
        </w:rPr>
        <w:t>roposal 1:</w:t>
      </w:r>
      <w:r w:rsidRPr="00DC6720">
        <w:rPr>
          <w:b/>
          <w:sz w:val="22"/>
          <w:szCs w:val="22"/>
        </w:rPr>
        <w:t xml:space="preserve"> DL RRC MESSAGE TRANSFER</w:t>
      </w:r>
      <w:r w:rsidRPr="00DC6720">
        <w:rPr>
          <w:rFonts w:hint="eastAsia"/>
          <w:b/>
          <w:sz w:val="22"/>
          <w:szCs w:val="22"/>
          <w:lang w:eastAsia="zh-CN"/>
        </w:rPr>
        <w:t xml:space="preserve"> in step 13 can be used to convey bear mapping </w:t>
      </w:r>
      <w:r w:rsidR="002E4A16" w:rsidRPr="00DC6720">
        <w:rPr>
          <w:b/>
          <w:sz w:val="22"/>
          <w:szCs w:val="22"/>
          <w:lang w:eastAsia="zh-CN"/>
        </w:rPr>
        <w:t>configuration</w:t>
      </w:r>
      <w:r w:rsidRPr="00DC6720">
        <w:rPr>
          <w:rFonts w:hint="eastAsia"/>
          <w:b/>
          <w:sz w:val="22"/>
          <w:szCs w:val="22"/>
          <w:lang w:eastAsia="zh-CN"/>
        </w:rPr>
        <w:t xml:space="preserve"> for remote UE</w:t>
      </w:r>
      <w:r w:rsidRPr="00DC6720">
        <w:rPr>
          <w:b/>
          <w:sz w:val="22"/>
          <w:szCs w:val="22"/>
          <w:lang w:eastAsia="zh-CN"/>
        </w:rPr>
        <w:t>’</w:t>
      </w:r>
      <w:r w:rsidRPr="00DC6720">
        <w:rPr>
          <w:rFonts w:hint="eastAsia"/>
          <w:b/>
          <w:sz w:val="22"/>
          <w:szCs w:val="22"/>
          <w:lang w:eastAsia="zh-CN"/>
        </w:rPr>
        <w:t>s SRB0/1.</w:t>
      </w:r>
      <w:r w:rsidR="00BD3579" w:rsidRPr="00BD3579">
        <w:rPr>
          <w:rFonts w:eastAsia="等线"/>
          <w:b/>
          <w:sz w:val="22"/>
          <w:szCs w:val="22"/>
          <w:lang w:eastAsia="zh-CN"/>
        </w:rPr>
        <w:t xml:space="preserve"> </w:t>
      </w:r>
    </w:p>
    <w:p w14:paraId="74E2E020" w14:textId="77777777" w:rsidR="00FD0BB6" w:rsidRDefault="00BD3579" w:rsidP="00FD0BB6">
      <w:pPr>
        <w:pStyle w:val="af3"/>
        <w:rPr>
          <w:rFonts w:eastAsia="等线"/>
          <w:b/>
          <w:sz w:val="22"/>
          <w:szCs w:val="22"/>
          <w:lang w:eastAsia="zh-CN"/>
        </w:rPr>
      </w:pPr>
      <w:r w:rsidRPr="00CC3645">
        <w:rPr>
          <w:rFonts w:eastAsia="等线"/>
          <w:b/>
          <w:sz w:val="22"/>
          <w:szCs w:val="22"/>
          <w:lang w:eastAsia="zh-CN"/>
        </w:rPr>
        <w:t>P</w:t>
      </w:r>
      <w:r w:rsidRPr="00CC3645">
        <w:rPr>
          <w:rFonts w:eastAsia="等线" w:hint="eastAsia"/>
          <w:b/>
          <w:sz w:val="22"/>
          <w:szCs w:val="22"/>
          <w:lang w:eastAsia="zh-CN"/>
        </w:rPr>
        <w:t>roposal 2:</w:t>
      </w:r>
      <w:r w:rsidRPr="00BD3579">
        <w:rPr>
          <w:rFonts w:eastAsia="等线"/>
          <w:b/>
          <w:sz w:val="22"/>
          <w:szCs w:val="22"/>
          <w:lang w:eastAsia="zh-CN"/>
        </w:rPr>
        <w:t xml:space="preserve"> UE Context Setup procedure for Relay U</w:t>
      </w:r>
      <w:r>
        <w:rPr>
          <w:rFonts w:eastAsia="等线" w:hint="eastAsia"/>
          <w:b/>
          <w:sz w:val="22"/>
          <w:szCs w:val="22"/>
          <w:lang w:eastAsia="zh-CN"/>
        </w:rPr>
        <w:t xml:space="preserve">E can be used to establish </w:t>
      </w:r>
      <w:r w:rsidRPr="00BD3579">
        <w:rPr>
          <w:rFonts w:eastAsia="等线"/>
          <w:b/>
          <w:sz w:val="22"/>
          <w:szCs w:val="22"/>
          <w:lang w:eastAsia="zh-CN"/>
        </w:rPr>
        <w:t xml:space="preserve">Uu/PC5 </w:t>
      </w:r>
      <w:r w:rsidR="00BC5850" w:rsidRPr="00BC5850">
        <w:rPr>
          <w:rFonts w:eastAsia="等线"/>
          <w:b/>
          <w:sz w:val="22"/>
          <w:szCs w:val="22"/>
          <w:lang w:eastAsia="zh-CN"/>
        </w:rPr>
        <w:t>Relay</w:t>
      </w:r>
      <w:r w:rsidR="00BC5850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Pr="00BD3579">
        <w:rPr>
          <w:rFonts w:eastAsia="等线"/>
          <w:b/>
          <w:sz w:val="22"/>
          <w:szCs w:val="22"/>
          <w:lang w:eastAsia="zh-CN"/>
        </w:rPr>
        <w:t>RLC channel</w:t>
      </w:r>
      <w:r>
        <w:rPr>
          <w:rFonts w:eastAsia="等线" w:hint="eastAsia"/>
          <w:b/>
          <w:sz w:val="22"/>
          <w:szCs w:val="22"/>
          <w:lang w:eastAsia="zh-CN"/>
        </w:rPr>
        <w:t>.</w:t>
      </w:r>
      <w:r w:rsidR="00FD0BB6" w:rsidRPr="00FD0BB6">
        <w:rPr>
          <w:rFonts w:eastAsia="等线"/>
          <w:b/>
          <w:sz w:val="22"/>
          <w:szCs w:val="22"/>
          <w:lang w:eastAsia="zh-CN"/>
        </w:rPr>
        <w:t xml:space="preserve"> </w:t>
      </w:r>
    </w:p>
    <w:p w14:paraId="18E2DD98" w14:textId="18570B49" w:rsidR="003A6EC5" w:rsidRPr="00FD0BB6" w:rsidRDefault="00FD0BB6" w:rsidP="003A6EC5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>roposal 3: Add the</w:t>
      </w:r>
      <w:r w:rsidRPr="0098687A">
        <w:rPr>
          <w:rFonts w:eastAsia="等线"/>
          <w:b/>
          <w:sz w:val="22"/>
          <w:szCs w:val="22"/>
          <w:lang w:eastAsia="zh-CN"/>
        </w:rPr>
        <w:t xml:space="preserve"> </w:t>
      </w:r>
      <w:r w:rsidR="002E4A16">
        <w:rPr>
          <w:rFonts w:eastAsia="等线"/>
          <w:b/>
          <w:sz w:val="22"/>
          <w:szCs w:val="22"/>
          <w:lang w:eastAsia="zh-CN"/>
        </w:rPr>
        <w:t>description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of the </w:t>
      </w:r>
      <w:r w:rsidRPr="0098687A">
        <w:rPr>
          <w:rFonts w:eastAsia="等线"/>
          <w:b/>
          <w:sz w:val="22"/>
          <w:szCs w:val="22"/>
          <w:lang w:eastAsia="zh-CN"/>
        </w:rPr>
        <w:t xml:space="preserve">establishment of </w:t>
      </w:r>
      <w:r>
        <w:rPr>
          <w:rFonts w:eastAsia="等线" w:hint="eastAsia"/>
          <w:b/>
          <w:sz w:val="22"/>
          <w:szCs w:val="22"/>
          <w:lang w:eastAsia="zh-CN"/>
        </w:rPr>
        <w:t xml:space="preserve">PC5 RLC </w:t>
      </w:r>
      <w:r w:rsidR="002E4A16">
        <w:rPr>
          <w:rFonts w:eastAsia="等线"/>
          <w:b/>
          <w:sz w:val="22"/>
          <w:szCs w:val="22"/>
          <w:lang w:eastAsia="zh-CN"/>
        </w:rPr>
        <w:t>Relay</w:t>
      </w:r>
      <w:r>
        <w:rPr>
          <w:rFonts w:eastAsia="等线" w:hint="eastAsia"/>
          <w:b/>
          <w:sz w:val="22"/>
          <w:szCs w:val="22"/>
          <w:lang w:eastAsia="zh-CN"/>
        </w:rPr>
        <w:t xml:space="preserve"> channel in step</w:t>
      </w:r>
      <w:r w:rsidRPr="0098687A">
        <w:rPr>
          <w:rFonts w:eastAsia="等线"/>
          <w:b/>
          <w:sz w:val="22"/>
          <w:szCs w:val="22"/>
          <w:lang w:eastAsia="zh-CN"/>
        </w:rPr>
        <w:t xml:space="preserve">  3, step 5 and step </w:t>
      </w:r>
      <w:r w:rsidRPr="0098687A">
        <w:rPr>
          <w:rFonts w:eastAsia="等线" w:hint="eastAsia"/>
          <w:b/>
          <w:sz w:val="22"/>
          <w:szCs w:val="22"/>
          <w:lang w:eastAsia="zh-CN"/>
        </w:rPr>
        <w:t xml:space="preserve">8 </w:t>
      </w:r>
      <w:r>
        <w:rPr>
          <w:rFonts w:eastAsia="等线" w:hint="eastAsia"/>
          <w:b/>
          <w:sz w:val="22"/>
          <w:szCs w:val="22"/>
          <w:lang w:eastAsia="zh-CN"/>
        </w:rPr>
        <w:t>in s</w:t>
      </w:r>
      <w:r w:rsidRPr="0098687A">
        <w:rPr>
          <w:rFonts w:eastAsia="等线"/>
          <w:b/>
          <w:sz w:val="22"/>
          <w:szCs w:val="22"/>
          <w:lang w:eastAsia="zh-CN"/>
        </w:rPr>
        <w:t>ection 8.19.1 in TS38.401</w:t>
      </w:r>
    </w:p>
    <w:p w14:paraId="2C67CFFA" w14:textId="72546E69" w:rsidR="0077083C" w:rsidRPr="00DC066A" w:rsidRDefault="0077083C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6A111537" w14:textId="6873A13A" w:rsidR="0077083C" w:rsidRPr="00655490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 xml:space="preserve">[1] </w:t>
      </w:r>
      <w:r w:rsidR="00205E2E" w:rsidRPr="00205E2E">
        <w:rPr>
          <w:rFonts w:eastAsia="等线"/>
          <w:sz w:val="22"/>
          <w:szCs w:val="22"/>
          <w:lang w:eastAsia="zh-CN"/>
        </w:rPr>
        <w:t>R3-22</w:t>
      </w:r>
      <w:r w:rsidR="003A0705">
        <w:rPr>
          <w:rFonts w:eastAsia="等线" w:hint="eastAsia"/>
          <w:sz w:val="22"/>
          <w:szCs w:val="22"/>
          <w:lang w:eastAsia="zh-CN"/>
        </w:rPr>
        <w:t>4737</w:t>
      </w:r>
      <w:r w:rsidR="00655490">
        <w:rPr>
          <w:rFonts w:eastAsia="等线"/>
          <w:sz w:val="22"/>
          <w:szCs w:val="22"/>
          <w:lang w:eastAsia="zh-CN"/>
        </w:rPr>
        <w:t>,</w:t>
      </w:r>
      <w:r w:rsidR="00655490" w:rsidRPr="00655490">
        <w:rPr>
          <w:rFonts w:eastAsia="等线"/>
          <w:sz w:val="22"/>
          <w:szCs w:val="22"/>
          <w:lang w:eastAsia="zh-CN"/>
        </w:rPr>
        <w:t xml:space="preserve"> </w:t>
      </w:r>
      <w:r w:rsidR="00205E2E">
        <w:rPr>
          <w:rFonts w:eastAsia="等线" w:hint="eastAsia"/>
          <w:sz w:val="22"/>
          <w:szCs w:val="22"/>
          <w:lang w:eastAsia="zh-CN"/>
        </w:rPr>
        <w:t>Correction on 38.4</w:t>
      </w:r>
      <w:r w:rsidR="003A0705">
        <w:rPr>
          <w:rFonts w:eastAsia="等线" w:hint="eastAsia"/>
          <w:sz w:val="22"/>
          <w:szCs w:val="22"/>
          <w:lang w:eastAsia="zh-CN"/>
        </w:rPr>
        <w:t>73</w:t>
      </w:r>
      <w:r w:rsidR="00205E2E">
        <w:rPr>
          <w:rFonts w:eastAsia="等线" w:hint="eastAsia"/>
          <w:sz w:val="22"/>
          <w:szCs w:val="22"/>
          <w:lang w:eastAsia="zh-CN"/>
        </w:rPr>
        <w:t xml:space="preserve"> for SL relay, </w:t>
      </w:r>
      <w:r w:rsidR="003A0705">
        <w:rPr>
          <w:rFonts w:eastAsia="等线" w:hint="eastAsia"/>
          <w:sz w:val="22"/>
          <w:szCs w:val="22"/>
          <w:lang w:eastAsia="zh-CN"/>
        </w:rPr>
        <w:t xml:space="preserve">CATT, </w:t>
      </w:r>
      <w:r w:rsidR="003A0705">
        <w:rPr>
          <w:rFonts w:eastAsia="等线"/>
          <w:sz w:val="22"/>
          <w:szCs w:val="22"/>
          <w:lang w:eastAsia="zh-CN"/>
        </w:rPr>
        <w:t>Samsung</w:t>
      </w:r>
      <w:r w:rsidR="003A0705">
        <w:rPr>
          <w:rFonts w:eastAsia="等线" w:hint="eastAsia"/>
          <w:sz w:val="22"/>
          <w:szCs w:val="22"/>
          <w:lang w:eastAsia="zh-CN"/>
        </w:rPr>
        <w:t>, CMCC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p w14:paraId="34AB1813" w14:textId="246D2416" w:rsidR="00255CE0" w:rsidRPr="00655490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 xml:space="preserve">[2] </w:t>
      </w:r>
      <w:r w:rsidR="00205E2E" w:rsidRPr="00205E2E">
        <w:rPr>
          <w:rFonts w:eastAsia="等线"/>
          <w:sz w:val="22"/>
          <w:szCs w:val="22"/>
          <w:lang w:eastAsia="zh-CN"/>
        </w:rPr>
        <w:t>R3-22</w:t>
      </w:r>
      <w:r w:rsidR="003A0705">
        <w:rPr>
          <w:rFonts w:eastAsia="等线" w:hint="eastAsia"/>
          <w:sz w:val="22"/>
          <w:szCs w:val="22"/>
          <w:lang w:eastAsia="zh-CN"/>
        </w:rPr>
        <w:t>4738</w:t>
      </w:r>
      <w:r w:rsidR="00655490">
        <w:rPr>
          <w:rFonts w:eastAsia="等线"/>
          <w:sz w:val="22"/>
          <w:szCs w:val="22"/>
          <w:lang w:eastAsia="zh-CN"/>
        </w:rPr>
        <w:t xml:space="preserve">, </w:t>
      </w:r>
      <w:r w:rsidR="00205E2E">
        <w:rPr>
          <w:rFonts w:eastAsia="等线" w:hint="eastAsia"/>
          <w:sz w:val="22"/>
          <w:szCs w:val="22"/>
          <w:lang w:eastAsia="zh-CN"/>
        </w:rPr>
        <w:t xml:space="preserve">Correction on 38.401 for SL relay, </w:t>
      </w:r>
      <w:r w:rsidR="003A0705">
        <w:rPr>
          <w:rFonts w:eastAsia="等线" w:hint="eastAsia"/>
          <w:sz w:val="22"/>
          <w:szCs w:val="22"/>
          <w:lang w:eastAsia="zh-CN"/>
        </w:rPr>
        <w:t>C</w:t>
      </w:r>
      <w:bookmarkStart w:id="1" w:name="_GoBack"/>
      <w:bookmarkEnd w:id="1"/>
      <w:r w:rsidR="003A0705">
        <w:rPr>
          <w:rFonts w:eastAsia="等线" w:hint="eastAsia"/>
          <w:sz w:val="22"/>
          <w:szCs w:val="22"/>
          <w:lang w:eastAsia="zh-CN"/>
        </w:rPr>
        <w:t xml:space="preserve">ATT, </w:t>
      </w:r>
      <w:r w:rsidR="003A0705">
        <w:rPr>
          <w:rFonts w:eastAsia="等线"/>
          <w:sz w:val="22"/>
          <w:szCs w:val="22"/>
          <w:lang w:eastAsia="zh-CN"/>
        </w:rPr>
        <w:t>Samsung</w:t>
      </w:r>
      <w:r w:rsidRPr="00655490">
        <w:rPr>
          <w:rFonts w:eastAsia="等线"/>
          <w:sz w:val="22"/>
          <w:szCs w:val="22"/>
          <w:lang w:eastAsia="zh-CN"/>
        </w:rPr>
        <w:t>.</w:t>
      </w:r>
    </w:p>
    <w:sectPr w:rsidR="00255CE0" w:rsidRPr="00655490" w:rsidSect="006F6CA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ECA3E" w14:textId="77777777" w:rsidR="00090C2A" w:rsidRDefault="00090C2A">
      <w:r>
        <w:separator/>
      </w:r>
    </w:p>
  </w:endnote>
  <w:endnote w:type="continuationSeparator" w:id="0">
    <w:p w14:paraId="247CDF9C" w14:textId="77777777" w:rsidR="00090C2A" w:rsidRDefault="0009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CC6FB" w14:textId="77777777" w:rsidR="00090C2A" w:rsidRDefault="00090C2A">
      <w:r>
        <w:separator/>
      </w:r>
    </w:p>
  </w:footnote>
  <w:footnote w:type="continuationSeparator" w:id="0">
    <w:p w14:paraId="1C8FCF73" w14:textId="77777777" w:rsidR="00090C2A" w:rsidRDefault="00090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9948FE"/>
    <w:multiLevelType w:val="hybridMultilevel"/>
    <w:tmpl w:val="E66E9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12970"/>
    <w:rsid w:val="00016146"/>
    <w:rsid w:val="00021A02"/>
    <w:rsid w:val="00022E4A"/>
    <w:rsid w:val="00026169"/>
    <w:rsid w:val="00027F52"/>
    <w:rsid w:val="00035F30"/>
    <w:rsid w:val="000550DD"/>
    <w:rsid w:val="0005629F"/>
    <w:rsid w:val="00062A48"/>
    <w:rsid w:val="0006372E"/>
    <w:rsid w:val="0006671E"/>
    <w:rsid w:val="00071B04"/>
    <w:rsid w:val="0007277E"/>
    <w:rsid w:val="000774F6"/>
    <w:rsid w:val="0008025F"/>
    <w:rsid w:val="000818CC"/>
    <w:rsid w:val="00084B5D"/>
    <w:rsid w:val="0008549A"/>
    <w:rsid w:val="00090C2A"/>
    <w:rsid w:val="000936EF"/>
    <w:rsid w:val="00093D09"/>
    <w:rsid w:val="000958E4"/>
    <w:rsid w:val="000A3CE5"/>
    <w:rsid w:val="000A6394"/>
    <w:rsid w:val="000B188E"/>
    <w:rsid w:val="000B3478"/>
    <w:rsid w:val="000B7FED"/>
    <w:rsid w:val="000C038A"/>
    <w:rsid w:val="000C0F26"/>
    <w:rsid w:val="000C6246"/>
    <w:rsid w:val="000C6598"/>
    <w:rsid w:val="000C76B3"/>
    <w:rsid w:val="000D44B3"/>
    <w:rsid w:val="000E6411"/>
    <w:rsid w:val="000F3076"/>
    <w:rsid w:val="000F629D"/>
    <w:rsid w:val="000F71D6"/>
    <w:rsid w:val="0011211D"/>
    <w:rsid w:val="001125AB"/>
    <w:rsid w:val="00117BA9"/>
    <w:rsid w:val="00123853"/>
    <w:rsid w:val="00133593"/>
    <w:rsid w:val="0013379C"/>
    <w:rsid w:val="00133856"/>
    <w:rsid w:val="001350EF"/>
    <w:rsid w:val="00135EB1"/>
    <w:rsid w:val="00145D43"/>
    <w:rsid w:val="0014732E"/>
    <w:rsid w:val="0015230B"/>
    <w:rsid w:val="001546D6"/>
    <w:rsid w:val="0016109E"/>
    <w:rsid w:val="00165FC8"/>
    <w:rsid w:val="00167A28"/>
    <w:rsid w:val="00173B05"/>
    <w:rsid w:val="00174E6A"/>
    <w:rsid w:val="001830A9"/>
    <w:rsid w:val="00192C46"/>
    <w:rsid w:val="001941DC"/>
    <w:rsid w:val="00196EEA"/>
    <w:rsid w:val="001A08B3"/>
    <w:rsid w:val="001A4FCE"/>
    <w:rsid w:val="001A626C"/>
    <w:rsid w:val="001A7B60"/>
    <w:rsid w:val="001B52F0"/>
    <w:rsid w:val="001B6AC8"/>
    <w:rsid w:val="001B7899"/>
    <w:rsid w:val="001B7A65"/>
    <w:rsid w:val="001C2206"/>
    <w:rsid w:val="001C312A"/>
    <w:rsid w:val="001C624E"/>
    <w:rsid w:val="001D08B7"/>
    <w:rsid w:val="001D12AE"/>
    <w:rsid w:val="001D3388"/>
    <w:rsid w:val="001D6B44"/>
    <w:rsid w:val="001E41F3"/>
    <w:rsid w:val="001E7CC0"/>
    <w:rsid w:val="001F7A0D"/>
    <w:rsid w:val="001F7B2E"/>
    <w:rsid w:val="00201E66"/>
    <w:rsid w:val="00202B3C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41C6"/>
    <w:rsid w:val="0023586D"/>
    <w:rsid w:val="002369E0"/>
    <w:rsid w:val="00240D23"/>
    <w:rsid w:val="002429AF"/>
    <w:rsid w:val="00243181"/>
    <w:rsid w:val="002542FA"/>
    <w:rsid w:val="0025584A"/>
    <w:rsid w:val="00255CE0"/>
    <w:rsid w:val="0026004D"/>
    <w:rsid w:val="002640DD"/>
    <w:rsid w:val="00264375"/>
    <w:rsid w:val="00264893"/>
    <w:rsid w:val="00273A37"/>
    <w:rsid w:val="00275D12"/>
    <w:rsid w:val="00280D10"/>
    <w:rsid w:val="00280F6F"/>
    <w:rsid w:val="00282E05"/>
    <w:rsid w:val="00284FEB"/>
    <w:rsid w:val="002860C4"/>
    <w:rsid w:val="00292767"/>
    <w:rsid w:val="002A17A0"/>
    <w:rsid w:val="002A36E0"/>
    <w:rsid w:val="002B4A50"/>
    <w:rsid w:val="002B5741"/>
    <w:rsid w:val="002B6707"/>
    <w:rsid w:val="002C0F89"/>
    <w:rsid w:val="002C3934"/>
    <w:rsid w:val="002C4F89"/>
    <w:rsid w:val="002C7878"/>
    <w:rsid w:val="002D0B44"/>
    <w:rsid w:val="002D2E5D"/>
    <w:rsid w:val="002D77D4"/>
    <w:rsid w:val="002E0D9A"/>
    <w:rsid w:val="002E22A5"/>
    <w:rsid w:val="002E472E"/>
    <w:rsid w:val="002E4A16"/>
    <w:rsid w:val="002E63C1"/>
    <w:rsid w:val="002E7097"/>
    <w:rsid w:val="002F1F21"/>
    <w:rsid w:val="002F2B04"/>
    <w:rsid w:val="002F6DEC"/>
    <w:rsid w:val="002F6EFB"/>
    <w:rsid w:val="003026CE"/>
    <w:rsid w:val="003031F9"/>
    <w:rsid w:val="00303A88"/>
    <w:rsid w:val="00305409"/>
    <w:rsid w:val="003129F0"/>
    <w:rsid w:val="00312B7E"/>
    <w:rsid w:val="00313D4E"/>
    <w:rsid w:val="00314883"/>
    <w:rsid w:val="00317907"/>
    <w:rsid w:val="0032089C"/>
    <w:rsid w:val="003267D8"/>
    <w:rsid w:val="0033322F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0705"/>
    <w:rsid w:val="003A6EC5"/>
    <w:rsid w:val="003A7A98"/>
    <w:rsid w:val="003B5B9B"/>
    <w:rsid w:val="003C2B70"/>
    <w:rsid w:val="003C3872"/>
    <w:rsid w:val="003D0C42"/>
    <w:rsid w:val="003D2DF7"/>
    <w:rsid w:val="003D7690"/>
    <w:rsid w:val="003E1A36"/>
    <w:rsid w:val="003F2DD8"/>
    <w:rsid w:val="003F694E"/>
    <w:rsid w:val="003F6C3E"/>
    <w:rsid w:val="004002D9"/>
    <w:rsid w:val="00403F0C"/>
    <w:rsid w:val="00410371"/>
    <w:rsid w:val="00412600"/>
    <w:rsid w:val="00417669"/>
    <w:rsid w:val="004178F5"/>
    <w:rsid w:val="004179B3"/>
    <w:rsid w:val="00421791"/>
    <w:rsid w:val="00422630"/>
    <w:rsid w:val="00423FF4"/>
    <w:rsid w:val="004242F1"/>
    <w:rsid w:val="00432521"/>
    <w:rsid w:val="004341BE"/>
    <w:rsid w:val="00445679"/>
    <w:rsid w:val="00456930"/>
    <w:rsid w:val="00456D64"/>
    <w:rsid w:val="00456E83"/>
    <w:rsid w:val="00461B73"/>
    <w:rsid w:val="00462055"/>
    <w:rsid w:val="00481A4B"/>
    <w:rsid w:val="00485C80"/>
    <w:rsid w:val="0049579A"/>
    <w:rsid w:val="004B065F"/>
    <w:rsid w:val="004B35EC"/>
    <w:rsid w:val="004B75B7"/>
    <w:rsid w:val="004C7DF0"/>
    <w:rsid w:val="004D42F1"/>
    <w:rsid w:val="004D6D5F"/>
    <w:rsid w:val="004E06D3"/>
    <w:rsid w:val="004E5008"/>
    <w:rsid w:val="004E668A"/>
    <w:rsid w:val="004E7092"/>
    <w:rsid w:val="004F39B9"/>
    <w:rsid w:val="004F6FA4"/>
    <w:rsid w:val="004F7D05"/>
    <w:rsid w:val="00503C10"/>
    <w:rsid w:val="00507574"/>
    <w:rsid w:val="0051580D"/>
    <w:rsid w:val="005209CA"/>
    <w:rsid w:val="00522296"/>
    <w:rsid w:val="0053020A"/>
    <w:rsid w:val="005328CE"/>
    <w:rsid w:val="00532F1F"/>
    <w:rsid w:val="00537E50"/>
    <w:rsid w:val="00541D88"/>
    <w:rsid w:val="00542A34"/>
    <w:rsid w:val="00544FD8"/>
    <w:rsid w:val="00545886"/>
    <w:rsid w:val="00547110"/>
    <w:rsid w:val="00547111"/>
    <w:rsid w:val="00553404"/>
    <w:rsid w:val="00554246"/>
    <w:rsid w:val="005662E6"/>
    <w:rsid w:val="00570BE9"/>
    <w:rsid w:val="005754E9"/>
    <w:rsid w:val="005814E8"/>
    <w:rsid w:val="005862E6"/>
    <w:rsid w:val="00586F4F"/>
    <w:rsid w:val="005923B8"/>
    <w:rsid w:val="00592D74"/>
    <w:rsid w:val="005A76F6"/>
    <w:rsid w:val="005B0000"/>
    <w:rsid w:val="005B08A9"/>
    <w:rsid w:val="005B0C33"/>
    <w:rsid w:val="005B63F5"/>
    <w:rsid w:val="005C1CEE"/>
    <w:rsid w:val="005C37E4"/>
    <w:rsid w:val="005D53F4"/>
    <w:rsid w:val="005D7A9B"/>
    <w:rsid w:val="005E0B72"/>
    <w:rsid w:val="005E0BD2"/>
    <w:rsid w:val="005E2C44"/>
    <w:rsid w:val="005F0559"/>
    <w:rsid w:val="005F1A34"/>
    <w:rsid w:val="005F2414"/>
    <w:rsid w:val="005F3618"/>
    <w:rsid w:val="005F4901"/>
    <w:rsid w:val="005F6584"/>
    <w:rsid w:val="00610ACF"/>
    <w:rsid w:val="0061448D"/>
    <w:rsid w:val="00614DFA"/>
    <w:rsid w:val="00615A46"/>
    <w:rsid w:val="00616917"/>
    <w:rsid w:val="006209BD"/>
    <w:rsid w:val="00621188"/>
    <w:rsid w:val="00623C70"/>
    <w:rsid w:val="006257ED"/>
    <w:rsid w:val="00625D83"/>
    <w:rsid w:val="00630D46"/>
    <w:rsid w:val="006321CF"/>
    <w:rsid w:val="0063293B"/>
    <w:rsid w:val="0063405A"/>
    <w:rsid w:val="0063488F"/>
    <w:rsid w:val="0063529F"/>
    <w:rsid w:val="00635EB5"/>
    <w:rsid w:val="00637C03"/>
    <w:rsid w:val="006409ED"/>
    <w:rsid w:val="00646377"/>
    <w:rsid w:val="00650B84"/>
    <w:rsid w:val="006545F1"/>
    <w:rsid w:val="00655490"/>
    <w:rsid w:val="00656209"/>
    <w:rsid w:val="00660C31"/>
    <w:rsid w:val="00660D85"/>
    <w:rsid w:val="00661CFE"/>
    <w:rsid w:val="006637D6"/>
    <w:rsid w:val="00665C47"/>
    <w:rsid w:val="00673E8D"/>
    <w:rsid w:val="00680173"/>
    <w:rsid w:val="0068400D"/>
    <w:rsid w:val="00686516"/>
    <w:rsid w:val="00690984"/>
    <w:rsid w:val="00695808"/>
    <w:rsid w:val="006A3119"/>
    <w:rsid w:val="006A4242"/>
    <w:rsid w:val="006A7A01"/>
    <w:rsid w:val="006B46FB"/>
    <w:rsid w:val="006B5D3C"/>
    <w:rsid w:val="006B62FC"/>
    <w:rsid w:val="006B76C8"/>
    <w:rsid w:val="006C14AB"/>
    <w:rsid w:val="006C3777"/>
    <w:rsid w:val="006C59C8"/>
    <w:rsid w:val="006D2CF6"/>
    <w:rsid w:val="006D5AB0"/>
    <w:rsid w:val="006D69E6"/>
    <w:rsid w:val="006D71E1"/>
    <w:rsid w:val="006E19BB"/>
    <w:rsid w:val="006E21FB"/>
    <w:rsid w:val="006E3CCF"/>
    <w:rsid w:val="006E49B2"/>
    <w:rsid w:val="006E5A71"/>
    <w:rsid w:val="006F1001"/>
    <w:rsid w:val="006F63B7"/>
    <w:rsid w:val="006F6CA3"/>
    <w:rsid w:val="006F6CA8"/>
    <w:rsid w:val="0070282B"/>
    <w:rsid w:val="00704335"/>
    <w:rsid w:val="00711E6C"/>
    <w:rsid w:val="007127AE"/>
    <w:rsid w:val="0071630C"/>
    <w:rsid w:val="00716DDA"/>
    <w:rsid w:val="00721536"/>
    <w:rsid w:val="00721821"/>
    <w:rsid w:val="00735509"/>
    <w:rsid w:val="007355EC"/>
    <w:rsid w:val="0074463C"/>
    <w:rsid w:val="00746A51"/>
    <w:rsid w:val="007475D3"/>
    <w:rsid w:val="00751145"/>
    <w:rsid w:val="0075329D"/>
    <w:rsid w:val="00753862"/>
    <w:rsid w:val="00761203"/>
    <w:rsid w:val="00762651"/>
    <w:rsid w:val="0077083C"/>
    <w:rsid w:val="007724B4"/>
    <w:rsid w:val="007760F7"/>
    <w:rsid w:val="007844B2"/>
    <w:rsid w:val="00785147"/>
    <w:rsid w:val="007871FF"/>
    <w:rsid w:val="00791A09"/>
    <w:rsid w:val="00792342"/>
    <w:rsid w:val="00792641"/>
    <w:rsid w:val="0079318F"/>
    <w:rsid w:val="00793A77"/>
    <w:rsid w:val="0079628B"/>
    <w:rsid w:val="007963EA"/>
    <w:rsid w:val="00796FE1"/>
    <w:rsid w:val="0079747B"/>
    <w:rsid w:val="007977A8"/>
    <w:rsid w:val="007A1CBD"/>
    <w:rsid w:val="007B428C"/>
    <w:rsid w:val="007B512A"/>
    <w:rsid w:val="007B6103"/>
    <w:rsid w:val="007B744D"/>
    <w:rsid w:val="007C2097"/>
    <w:rsid w:val="007C56AB"/>
    <w:rsid w:val="007D6A07"/>
    <w:rsid w:val="007E19AA"/>
    <w:rsid w:val="007E29D9"/>
    <w:rsid w:val="007E2EF4"/>
    <w:rsid w:val="007E4AE1"/>
    <w:rsid w:val="007F12C3"/>
    <w:rsid w:val="007F41F2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31AD"/>
    <w:rsid w:val="008270DE"/>
    <w:rsid w:val="008279FA"/>
    <w:rsid w:val="00830BCD"/>
    <w:rsid w:val="00834A35"/>
    <w:rsid w:val="0083624D"/>
    <w:rsid w:val="008425E3"/>
    <w:rsid w:val="00847A7B"/>
    <w:rsid w:val="0085268D"/>
    <w:rsid w:val="0085526B"/>
    <w:rsid w:val="008574F1"/>
    <w:rsid w:val="00860A9C"/>
    <w:rsid w:val="00862584"/>
    <w:rsid w:val="008626E7"/>
    <w:rsid w:val="00867467"/>
    <w:rsid w:val="00870EE7"/>
    <w:rsid w:val="00871991"/>
    <w:rsid w:val="008748FE"/>
    <w:rsid w:val="00874E0C"/>
    <w:rsid w:val="008840F5"/>
    <w:rsid w:val="00886216"/>
    <w:rsid w:val="008863B9"/>
    <w:rsid w:val="0089093E"/>
    <w:rsid w:val="008963FC"/>
    <w:rsid w:val="008A45A6"/>
    <w:rsid w:val="008B5632"/>
    <w:rsid w:val="008B705E"/>
    <w:rsid w:val="008C05A4"/>
    <w:rsid w:val="008C5C1B"/>
    <w:rsid w:val="008C7273"/>
    <w:rsid w:val="008D058E"/>
    <w:rsid w:val="008D44AD"/>
    <w:rsid w:val="008D64C1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74B4"/>
    <w:rsid w:val="009279CF"/>
    <w:rsid w:val="009300F6"/>
    <w:rsid w:val="0093029D"/>
    <w:rsid w:val="009306FC"/>
    <w:rsid w:val="0093748F"/>
    <w:rsid w:val="00941E30"/>
    <w:rsid w:val="00950271"/>
    <w:rsid w:val="00950DA1"/>
    <w:rsid w:val="00952869"/>
    <w:rsid w:val="00954D33"/>
    <w:rsid w:val="0095561F"/>
    <w:rsid w:val="00964D93"/>
    <w:rsid w:val="009668E8"/>
    <w:rsid w:val="00976DF5"/>
    <w:rsid w:val="009777D9"/>
    <w:rsid w:val="00982327"/>
    <w:rsid w:val="009823C6"/>
    <w:rsid w:val="00983307"/>
    <w:rsid w:val="0098392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4D74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2C5F"/>
    <w:rsid w:val="009F5D49"/>
    <w:rsid w:val="009F734F"/>
    <w:rsid w:val="009F7C30"/>
    <w:rsid w:val="00A0197C"/>
    <w:rsid w:val="00A02238"/>
    <w:rsid w:val="00A0363B"/>
    <w:rsid w:val="00A07910"/>
    <w:rsid w:val="00A13E60"/>
    <w:rsid w:val="00A176AD"/>
    <w:rsid w:val="00A2037E"/>
    <w:rsid w:val="00A246B6"/>
    <w:rsid w:val="00A25964"/>
    <w:rsid w:val="00A26798"/>
    <w:rsid w:val="00A32FE7"/>
    <w:rsid w:val="00A35E8F"/>
    <w:rsid w:val="00A47043"/>
    <w:rsid w:val="00A47E70"/>
    <w:rsid w:val="00A50CF0"/>
    <w:rsid w:val="00A540B9"/>
    <w:rsid w:val="00A55395"/>
    <w:rsid w:val="00A55D69"/>
    <w:rsid w:val="00A603B6"/>
    <w:rsid w:val="00A62C81"/>
    <w:rsid w:val="00A7671C"/>
    <w:rsid w:val="00A77923"/>
    <w:rsid w:val="00A8212E"/>
    <w:rsid w:val="00A83DCB"/>
    <w:rsid w:val="00A86A9B"/>
    <w:rsid w:val="00A9178B"/>
    <w:rsid w:val="00A92CA9"/>
    <w:rsid w:val="00A977DD"/>
    <w:rsid w:val="00AA2CBC"/>
    <w:rsid w:val="00AB0757"/>
    <w:rsid w:val="00AB2F27"/>
    <w:rsid w:val="00AB7A64"/>
    <w:rsid w:val="00AC5820"/>
    <w:rsid w:val="00AD16BF"/>
    <w:rsid w:val="00AD1CD8"/>
    <w:rsid w:val="00AE3787"/>
    <w:rsid w:val="00AE425F"/>
    <w:rsid w:val="00AE7806"/>
    <w:rsid w:val="00AF14B6"/>
    <w:rsid w:val="00B005D3"/>
    <w:rsid w:val="00B00929"/>
    <w:rsid w:val="00B027F2"/>
    <w:rsid w:val="00B0467C"/>
    <w:rsid w:val="00B10F9A"/>
    <w:rsid w:val="00B152AC"/>
    <w:rsid w:val="00B170BF"/>
    <w:rsid w:val="00B20C19"/>
    <w:rsid w:val="00B24E95"/>
    <w:rsid w:val="00B258BB"/>
    <w:rsid w:val="00B31876"/>
    <w:rsid w:val="00B42873"/>
    <w:rsid w:val="00B502BF"/>
    <w:rsid w:val="00B50BCC"/>
    <w:rsid w:val="00B51900"/>
    <w:rsid w:val="00B51A4F"/>
    <w:rsid w:val="00B55784"/>
    <w:rsid w:val="00B61284"/>
    <w:rsid w:val="00B63539"/>
    <w:rsid w:val="00B65040"/>
    <w:rsid w:val="00B67B97"/>
    <w:rsid w:val="00B714B8"/>
    <w:rsid w:val="00B7205A"/>
    <w:rsid w:val="00B754AB"/>
    <w:rsid w:val="00B83681"/>
    <w:rsid w:val="00B849C8"/>
    <w:rsid w:val="00B84B2B"/>
    <w:rsid w:val="00B858B2"/>
    <w:rsid w:val="00B87612"/>
    <w:rsid w:val="00B91A57"/>
    <w:rsid w:val="00B91F25"/>
    <w:rsid w:val="00B95F77"/>
    <w:rsid w:val="00B968C8"/>
    <w:rsid w:val="00BA1E16"/>
    <w:rsid w:val="00BA37B2"/>
    <w:rsid w:val="00BA3EC5"/>
    <w:rsid w:val="00BA51D9"/>
    <w:rsid w:val="00BA63E0"/>
    <w:rsid w:val="00BB1665"/>
    <w:rsid w:val="00BB5DFC"/>
    <w:rsid w:val="00BB723E"/>
    <w:rsid w:val="00BC0959"/>
    <w:rsid w:val="00BC18DA"/>
    <w:rsid w:val="00BC24B7"/>
    <w:rsid w:val="00BC5850"/>
    <w:rsid w:val="00BC6918"/>
    <w:rsid w:val="00BD0052"/>
    <w:rsid w:val="00BD2124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62C2"/>
    <w:rsid w:val="00C04E2E"/>
    <w:rsid w:val="00C0798E"/>
    <w:rsid w:val="00C13BBE"/>
    <w:rsid w:val="00C2116D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5CF8"/>
    <w:rsid w:val="00C87C68"/>
    <w:rsid w:val="00C91DAA"/>
    <w:rsid w:val="00C92895"/>
    <w:rsid w:val="00C95985"/>
    <w:rsid w:val="00C97043"/>
    <w:rsid w:val="00CA081E"/>
    <w:rsid w:val="00CA29F9"/>
    <w:rsid w:val="00CA5472"/>
    <w:rsid w:val="00CB2C8E"/>
    <w:rsid w:val="00CC0A7D"/>
    <w:rsid w:val="00CC29DA"/>
    <w:rsid w:val="00CC3645"/>
    <w:rsid w:val="00CC5026"/>
    <w:rsid w:val="00CC68D0"/>
    <w:rsid w:val="00CC7200"/>
    <w:rsid w:val="00CD3C79"/>
    <w:rsid w:val="00CE0BF6"/>
    <w:rsid w:val="00CE52BD"/>
    <w:rsid w:val="00CE5E66"/>
    <w:rsid w:val="00CF2ABD"/>
    <w:rsid w:val="00CF4884"/>
    <w:rsid w:val="00D00E2B"/>
    <w:rsid w:val="00D01530"/>
    <w:rsid w:val="00D03F9A"/>
    <w:rsid w:val="00D05FDC"/>
    <w:rsid w:val="00D06D51"/>
    <w:rsid w:val="00D212DE"/>
    <w:rsid w:val="00D221B0"/>
    <w:rsid w:val="00D24991"/>
    <w:rsid w:val="00D2735F"/>
    <w:rsid w:val="00D413E2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6520"/>
    <w:rsid w:val="00D67FA5"/>
    <w:rsid w:val="00D71E63"/>
    <w:rsid w:val="00D82523"/>
    <w:rsid w:val="00D85720"/>
    <w:rsid w:val="00D917F7"/>
    <w:rsid w:val="00D9206C"/>
    <w:rsid w:val="00D92C46"/>
    <w:rsid w:val="00DA2DBF"/>
    <w:rsid w:val="00DA4B7E"/>
    <w:rsid w:val="00DB1BFB"/>
    <w:rsid w:val="00DB7EA4"/>
    <w:rsid w:val="00DC0267"/>
    <w:rsid w:val="00DC066A"/>
    <w:rsid w:val="00DC20AA"/>
    <w:rsid w:val="00DC65B8"/>
    <w:rsid w:val="00DC6720"/>
    <w:rsid w:val="00DD0B87"/>
    <w:rsid w:val="00DE1FA2"/>
    <w:rsid w:val="00DE2179"/>
    <w:rsid w:val="00DE2AB7"/>
    <w:rsid w:val="00DE34CF"/>
    <w:rsid w:val="00DE3C0F"/>
    <w:rsid w:val="00DE3CBB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809"/>
    <w:rsid w:val="00E13F3D"/>
    <w:rsid w:val="00E153CE"/>
    <w:rsid w:val="00E21083"/>
    <w:rsid w:val="00E226BE"/>
    <w:rsid w:val="00E226F3"/>
    <w:rsid w:val="00E2429F"/>
    <w:rsid w:val="00E26871"/>
    <w:rsid w:val="00E310CB"/>
    <w:rsid w:val="00E34898"/>
    <w:rsid w:val="00E35F9F"/>
    <w:rsid w:val="00E446E2"/>
    <w:rsid w:val="00E44962"/>
    <w:rsid w:val="00E4531E"/>
    <w:rsid w:val="00E53687"/>
    <w:rsid w:val="00E55BA9"/>
    <w:rsid w:val="00E601E8"/>
    <w:rsid w:val="00E630F6"/>
    <w:rsid w:val="00E71383"/>
    <w:rsid w:val="00E725FE"/>
    <w:rsid w:val="00E803A5"/>
    <w:rsid w:val="00E86688"/>
    <w:rsid w:val="00E878BF"/>
    <w:rsid w:val="00E926CD"/>
    <w:rsid w:val="00E943C9"/>
    <w:rsid w:val="00E96ED1"/>
    <w:rsid w:val="00EA14B5"/>
    <w:rsid w:val="00EA2032"/>
    <w:rsid w:val="00EA5623"/>
    <w:rsid w:val="00EA74DA"/>
    <w:rsid w:val="00EB09B7"/>
    <w:rsid w:val="00EC335D"/>
    <w:rsid w:val="00EC67A6"/>
    <w:rsid w:val="00EE7D7C"/>
    <w:rsid w:val="00EF0181"/>
    <w:rsid w:val="00EF2E00"/>
    <w:rsid w:val="00EF40D6"/>
    <w:rsid w:val="00F001C8"/>
    <w:rsid w:val="00F04E97"/>
    <w:rsid w:val="00F07105"/>
    <w:rsid w:val="00F07155"/>
    <w:rsid w:val="00F11A27"/>
    <w:rsid w:val="00F123F2"/>
    <w:rsid w:val="00F14961"/>
    <w:rsid w:val="00F24FDD"/>
    <w:rsid w:val="00F25D98"/>
    <w:rsid w:val="00F300FB"/>
    <w:rsid w:val="00F335F1"/>
    <w:rsid w:val="00F41B95"/>
    <w:rsid w:val="00F45C02"/>
    <w:rsid w:val="00F45C08"/>
    <w:rsid w:val="00F55065"/>
    <w:rsid w:val="00F5656B"/>
    <w:rsid w:val="00F61782"/>
    <w:rsid w:val="00F700B1"/>
    <w:rsid w:val="00F71D22"/>
    <w:rsid w:val="00F804FE"/>
    <w:rsid w:val="00F85015"/>
    <w:rsid w:val="00F92856"/>
    <w:rsid w:val="00FA07ED"/>
    <w:rsid w:val="00FA0D0E"/>
    <w:rsid w:val="00FA44FB"/>
    <w:rsid w:val="00FB0350"/>
    <w:rsid w:val="00FB1CD2"/>
    <w:rsid w:val="00FB6386"/>
    <w:rsid w:val="00FB66CF"/>
    <w:rsid w:val="00FC0E28"/>
    <w:rsid w:val="00FC5959"/>
    <w:rsid w:val="00FD0BB6"/>
    <w:rsid w:val="00FD2C34"/>
    <w:rsid w:val="00FD3AE6"/>
    <w:rsid w:val="00FD5EF4"/>
    <w:rsid w:val="00FE101B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5710-8F13-4722-8B4D-C0012DD2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2522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lzq</cp:lastModifiedBy>
  <cp:revision>237</cp:revision>
  <cp:lastPrinted>1900-12-31T16:00:00Z</cp:lastPrinted>
  <dcterms:created xsi:type="dcterms:W3CDTF">2021-12-23T07:23:00Z</dcterms:created>
  <dcterms:modified xsi:type="dcterms:W3CDTF">2022-08-09T05:35:00Z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